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87" w:type="pct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36" w:space="0" w:color="auto"/>
          <w:insideV w:val="single" w:sz="3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214"/>
      </w:tblGrid>
      <w:tr w:rsidR="00571CC7" w14:paraId="510C9AAD" w14:textId="77777777" w:rsidTr="00571CC7">
        <w:trPr>
          <w:cantSplit/>
          <w:trHeight w:val="428"/>
        </w:trPr>
        <w:tc>
          <w:tcPr>
            <w:tcW w:w="5000" w:type="pct"/>
          </w:tcPr>
          <w:p w14:paraId="0FFBFC59" w14:textId="77777777" w:rsidR="00571CC7" w:rsidRPr="0055507C" w:rsidRDefault="00571CC7" w:rsidP="00B971B9">
            <w:pPr>
              <w:jc w:val="center"/>
              <w:rPr>
                <w:sz w:val="20"/>
              </w:rPr>
            </w:pPr>
            <w:r w:rsidRPr="00775E88">
              <w:rPr>
                <w:rFonts w:ascii="Arial" w:hAnsi="Arial" w:cs="Arial"/>
                <w:b/>
                <w:sz w:val="20"/>
              </w:rPr>
              <w:t>OBIEKT:</w:t>
            </w:r>
          </w:p>
        </w:tc>
      </w:tr>
      <w:tr w:rsidR="00571CC7" w14:paraId="00568320" w14:textId="77777777" w:rsidTr="00571CC7">
        <w:trPr>
          <w:cantSplit/>
          <w:trHeight w:val="2330"/>
        </w:trPr>
        <w:tc>
          <w:tcPr>
            <w:tcW w:w="5000" w:type="pct"/>
          </w:tcPr>
          <w:p w14:paraId="6B96CF76" w14:textId="77777777" w:rsidR="00571CC7" w:rsidRPr="00D00C57" w:rsidRDefault="00571CC7" w:rsidP="00B971B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A1E24C" w14:textId="77777777" w:rsidR="00571CC7" w:rsidRPr="00D00C57" w:rsidRDefault="00571CC7" w:rsidP="00B971B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A04058E" w14:textId="77777777" w:rsidR="00793355" w:rsidRPr="00793355" w:rsidRDefault="00793355" w:rsidP="00793355">
            <w:pPr>
              <w:rPr>
                <w:rFonts w:ascii="Arial" w:hAnsi="Arial" w:cs="Arial"/>
                <w:b/>
                <w:szCs w:val="24"/>
              </w:rPr>
            </w:pPr>
            <w:r w:rsidRPr="00793355">
              <w:rPr>
                <w:rFonts w:ascii="Arial" w:hAnsi="Arial" w:cs="Arial"/>
                <w:b/>
                <w:szCs w:val="24"/>
              </w:rPr>
              <w:t xml:space="preserve">PROJEKT BUDOWLANO-WYKONAWCZY PRZEBUDOWY KUCHNI W BUDYNKU ZSP W ZESPOLE SZKOLNO-PRZEDSZKOLNYM W PRAŻMOWIE </w:t>
            </w:r>
          </w:p>
          <w:p w14:paraId="6BB58247" w14:textId="77777777" w:rsidR="00571CC7" w:rsidRDefault="00571CC7" w:rsidP="00B971B9">
            <w:pPr>
              <w:framePr w:hSpace="141" w:wrap="around" w:vAnchor="text" w:hAnchor="margin" w:xAlign="center" w:y="-177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26E01488" w14:textId="77777777" w:rsidR="00793355" w:rsidRPr="00793355" w:rsidRDefault="00793355" w:rsidP="00793355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793355">
              <w:rPr>
                <w:rFonts w:ascii="Arial" w:hAnsi="Arial" w:cs="Arial"/>
                <w:b/>
                <w:szCs w:val="24"/>
              </w:rPr>
              <w:t>działka nr 50, obręb 0021 Prażmów,</w:t>
            </w:r>
          </w:p>
          <w:p w14:paraId="7D807F3E" w14:textId="77777777" w:rsidR="00793355" w:rsidRPr="00793355" w:rsidRDefault="00793355" w:rsidP="00793355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793355">
              <w:rPr>
                <w:rFonts w:ascii="Arial" w:hAnsi="Arial" w:cs="Arial"/>
                <w:b/>
                <w:szCs w:val="24"/>
              </w:rPr>
              <w:t>j. ew. 141802_5 Prażmów</w:t>
            </w:r>
          </w:p>
          <w:p w14:paraId="459E658F" w14:textId="77777777" w:rsidR="00793355" w:rsidRPr="00793355" w:rsidRDefault="00793355" w:rsidP="00793355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793355">
              <w:rPr>
                <w:rFonts w:ascii="Arial" w:hAnsi="Arial" w:cs="Arial"/>
                <w:b/>
                <w:szCs w:val="24"/>
              </w:rPr>
              <w:t xml:space="preserve">ul. Franciszka </w:t>
            </w:r>
            <w:proofErr w:type="spellStart"/>
            <w:r w:rsidRPr="00793355">
              <w:rPr>
                <w:rFonts w:ascii="Arial" w:hAnsi="Arial" w:cs="Arial"/>
                <w:b/>
                <w:szCs w:val="24"/>
              </w:rPr>
              <w:t>Ryxa</w:t>
            </w:r>
            <w:proofErr w:type="spellEnd"/>
            <w:r w:rsidRPr="00793355">
              <w:rPr>
                <w:rFonts w:ascii="Arial" w:hAnsi="Arial" w:cs="Arial"/>
                <w:b/>
                <w:szCs w:val="24"/>
              </w:rPr>
              <w:t xml:space="preserve"> 72</w:t>
            </w:r>
          </w:p>
          <w:p w14:paraId="57E82815" w14:textId="77777777" w:rsidR="00571CC7" w:rsidRPr="009A29B1" w:rsidRDefault="00571CC7" w:rsidP="00B971B9">
            <w:pPr>
              <w:rPr>
                <w:b/>
              </w:rPr>
            </w:pPr>
          </w:p>
        </w:tc>
      </w:tr>
    </w:tbl>
    <w:p w14:paraId="11F11FC5" w14:textId="77777777" w:rsidR="00571CC7" w:rsidRPr="00A25152" w:rsidRDefault="00571CC7" w:rsidP="00571CC7">
      <w:pPr>
        <w:rPr>
          <w:rFonts w:ascii="Arial" w:hAnsi="Arial" w:cs="Arial"/>
          <w:sz w:val="28"/>
          <w:szCs w:val="28"/>
        </w:rPr>
      </w:pPr>
    </w:p>
    <w:tbl>
      <w:tblPr>
        <w:tblW w:w="0" w:type="auto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4"/>
      </w:tblGrid>
      <w:tr w:rsidR="00571CC7" w:rsidRPr="00A25152" w14:paraId="14FCA71A" w14:textId="77777777" w:rsidTr="00B971B9">
        <w:trPr>
          <w:trHeight w:val="741"/>
        </w:trPr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C846F" w14:textId="77777777" w:rsidR="00571CC7" w:rsidRPr="00A25152" w:rsidRDefault="00571CC7" w:rsidP="00B971B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25152">
              <w:rPr>
                <w:rFonts w:ascii="Arial" w:hAnsi="Arial" w:cs="Arial"/>
                <w:b/>
                <w:sz w:val="20"/>
              </w:rPr>
              <w:t>FAZA:</w:t>
            </w:r>
          </w:p>
          <w:p w14:paraId="7A51838C" w14:textId="77777777" w:rsidR="00571CC7" w:rsidRPr="00A25152" w:rsidRDefault="00571CC7" w:rsidP="00B971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430937D" w14:textId="7980C00A" w:rsidR="00571CC7" w:rsidRDefault="00571CC7" w:rsidP="00B971B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25152">
              <w:rPr>
                <w:rFonts w:ascii="Arial" w:hAnsi="Arial" w:cs="Arial"/>
                <w:b/>
                <w:sz w:val="28"/>
                <w:szCs w:val="28"/>
              </w:rPr>
              <w:t xml:space="preserve">PROJEKT </w:t>
            </w:r>
            <w:r w:rsidR="00793355">
              <w:rPr>
                <w:rFonts w:ascii="Arial" w:hAnsi="Arial" w:cs="Arial"/>
                <w:b/>
                <w:sz w:val="28"/>
                <w:szCs w:val="28"/>
              </w:rPr>
              <w:t>BUDOWLANO-WYKONAWCZY</w:t>
            </w:r>
          </w:p>
          <w:p w14:paraId="7696DF2D" w14:textId="77777777" w:rsidR="00571CC7" w:rsidRPr="00A25152" w:rsidRDefault="00571CC7" w:rsidP="00B971B9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3BA35DB2" w14:textId="77777777" w:rsidR="00571CC7" w:rsidRDefault="00571CC7" w:rsidP="00571CC7">
      <w:pPr>
        <w:rPr>
          <w:rFonts w:ascii="Arial" w:hAnsi="Arial" w:cs="Arial"/>
          <w:sz w:val="28"/>
          <w:szCs w:val="28"/>
        </w:rPr>
      </w:pPr>
    </w:p>
    <w:tbl>
      <w:tblPr>
        <w:tblW w:w="0" w:type="auto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8"/>
        <w:gridCol w:w="6866"/>
      </w:tblGrid>
      <w:tr w:rsidR="00571CC7" w:rsidRPr="00A25152" w14:paraId="63729F93" w14:textId="77777777" w:rsidTr="00B971B9">
        <w:trPr>
          <w:trHeight w:val="1180"/>
        </w:trPr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4E59EC" w14:textId="77777777" w:rsidR="00571CC7" w:rsidRPr="00A25152" w:rsidRDefault="00571CC7" w:rsidP="00B971B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83190">
              <w:rPr>
                <w:rFonts w:ascii="Arial" w:hAnsi="Arial" w:cs="Arial"/>
                <w:b/>
                <w:sz w:val="20"/>
              </w:rPr>
              <w:t>INWESTOR:</w:t>
            </w:r>
          </w:p>
        </w:tc>
        <w:tc>
          <w:tcPr>
            <w:tcW w:w="6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9FACAC" w14:textId="77777777" w:rsidR="00793355" w:rsidRPr="00793355" w:rsidRDefault="00793355" w:rsidP="00793355">
            <w:pPr>
              <w:rPr>
                <w:rFonts w:ascii="Arial" w:hAnsi="Arial" w:cs="Arial"/>
                <w:b/>
                <w:szCs w:val="24"/>
              </w:rPr>
            </w:pPr>
            <w:r w:rsidRPr="00793355">
              <w:rPr>
                <w:rFonts w:ascii="Arial" w:hAnsi="Arial" w:cs="Arial"/>
                <w:b/>
                <w:szCs w:val="24"/>
              </w:rPr>
              <w:t>GMINA PRAŻMÓW</w:t>
            </w:r>
          </w:p>
          <w:p w14:paraId="32B01DF9" w14:textId="77777777" w:rsidR="00793355" w:rsidRPr="00793355" w:rsidRDefault="00793355" w:rsidP="00793355">
            <w:pPr>
              <w:rPr>
                <w:rFonts w:ascii="Arial" w:hAnsi="Arial" w:cs="Arial"/>
                <w:b/>
                <w:szCs w:val="24"/>
              </w:rPr>
            </w:pPr>
            <w:r w:rsidRPr="00793355">
              <w:rPr>
                <w:rFonts w:ascii="Arial" w:hAnsi="Arial" w:cs="Arial"/>
                <w:b/>
                <w:szCs w:val="24"/>
              </w:rPr>
              <w:t xml:space="preserve">Prażmów ul. </w:t>
            </w:r>
            <w:proofErr w:type="spellStart"/>
            <w:r w:rsidRPr="00793355">
              <w:rPr>
                <w:rFonts w:ascii="Arial" w:hAnsi="Arial" w:cs="Arial"/>
                <w:b/>
                <w:szCs w:val="24"/>
              </w:rPr>
              <w:t>P.Czołchańskiego</w:t>
            </w:r>
            <w:proofErr w:type="spellEnd"/>
            <w:r w:rsidRPr="00793355">
              <w:rPr>
                <w:rFonts w:ascii="Arial" w:hAnsi="Arial" w:cs="Arial"/>
                <w:b/>
                <w:szCs w:val="24"/>
              </w:rPr>
              <w:t xml:space="preserve"> 1 </w:t>
            </w:r>
          </w:p>
          <w:p w14:paraId="297AAAFB" w14:textId="77777777" w:rsidR="00793355" w:rsidRPr="00793355" w:rsidRDefault="00793355" w:rsidP="00793355">
            <w:pPr>
              <w:rPr>
                <w:rFonts w:ascii="Arial" w:hAnsi="Arial" w:cs="Arial"/>
                <w:b/>
                <w:szCs w:val="24"/>
              </w:rPr>
            </w:pPr>
            <w:r w:rsidRPr="00793355">
              <w:rPr>
                <w:rFonts w:ascii="Arial" w:hAnsi="Arial" w:cs="Arial"/>
                <w:b/>
                <w:szCs w:val="24"/>
              </w:rPr>
              <w:t>05-505 Prażmów </w:t>
            </w:r>
          </w:p>
          <w:p w14:paraId="61FE2AA2" w14:textId="77777777" w:rsidR="00793355" w:rsidRPr="00793355" w:rsidRDefault="00793355" w:rsidP="00793355">
            <w:pPr>
              <w:rPr>
                <w:rFonts w:ascii="Arial" w:hAnsi="Arial" w:cs="Arial"/>
                <w:b/>
                <w:szCs w:val="24"/>
              </w:rPr>
            </w:pPr>
            <w:r w:rsidRPr="00793355">
              <w:rPr>
                <w:rFonts w:ascii="Arial" w:hAnsi="Arial" w:cs="Arial"/>
                <w:b/>
                <w:szCs w:val="24"/>
              </w:rPr>
              <w:t>pow. piaseczyński, woj. mazowieckie</w:t>
            </w:r>
          </w:p>
          <w:p w14:paraId="59350E4E" w14:textId="77777777" w:rsidR="00571CC7" w:rsidRPr="007E1C15" w:rsidRDefault="00571CC7" w:rsidP="00B971B9">
            <w:pPr>
              <w:rPr>
                <w:rFonts w:ascii="Calibri" w:hAnsi="Calibri" w:cs="Arial"/>
                <w:sz w:val="28"/>
                <w:szCs w:val="28"/>
              </w:rPr>
            </w:pPr>
            <w:r w:rsidRPr="007E1C15">
              <w:rPr>
                <w:rFonts w:ascii="Calibri" w:hAnsi="Calibri" w:cs="Arial"/>
                <w:sz w:val="28"/>
                <w:szCs w:val="28"/>
              </w:rPr>
              <w:t xml:space="preserve"> </w:t>
            </w:r>
          </w:p>
        </w:tc>
      </w:tr>
    </w:tbl>
    <w:p w14:paraId="3F60B10E" w14:textId="77777777" w:rsidR="00571CC7" w:rsidRDefault="00571CC7" w:rsidP="00571CC7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209"/>
      </w:tblGrid>
      <w:tr w:rsidR="00571CC7" w:rsidRPr="00336443" w14:paraId="5B4202DB" w14:textId="77777777" w:rsidTr="00571CC7">
        <w:trPr>
          <w:cantSplit/>
        </w:trPr>
        <w:tc>
          <w:tcPr>
            <w:tcW w:w="9209" w:type="dxa"/>
            <w:tcBorders>
              <w:top w:val="single" w:sz="6" w:space="0" w:color="000000"/>
            </w:tcBorders>
            <w:shd w:val="clear" w:color="auto" w:fill="000000"/>
          </w:tcPr>
          <w:p w14:paraId="7B753A14" w14:textId="77777777" w:rsidR="00571CC7" w:rsidRPr="00CC0F77" w:rsidRDefault="00571CC7" w:rsidP="00B971B9">
            <w:pPr>
              <w:tabs>
                <w:tab w:val="left" w:pos="3465"/>
                <w:tab w:val="center" w:pos="4287"/>
              </w:tabs>
              <w:jc w:val="center"/>
              <w:rPr>
                <w:rFonts w:ascii="Calibri" w:hAnsi="Calibri"/>
                <w:color w:val="FFFFFF"/>
                <w:sz w:val="32"/>
                <w:szCs w:val="32"/>
              </w:rPr>
            </w:pPr>
            <w:r w:rsidRPr="00336443">
              <w:rPr>
                <w:rFonts w:ascii="Calibri" w:hAnsi="Calibri"/>
                <w:b/>
                <w:color w:val="FFFFFF"/>
                <w:sz w:val="32"/>
                <w:szCs w:val="32"/>
              </w:rPr>
              <w:t>PW</w:t>
            </w:r>
            <w:r>
              <w:rPr>
                <w:rFonts w:ascii="Calibri" w:hAnsi="Calibri"/>
                <w:color w:val="FFFFFF"/>
                <w:sz w:val="32"/>
                <w:szCs w:val="32"/>
              </w:rPr>
              <w:t xml:space="preserve"> – A R C H I T E K C I SP. Z O.O.</w:t>
            </w:r>
          </w:p>
        </w:tc>
      </w:tr>
      <w:tr w:rsidR="00571CC7" w:rsidRPr="008E07F2" w14:paraId="247F336A" w14:textId="77777777" w:rsidTr="00571CC7">
        <w:trPr>
          <w:cantSplit/>
          <w:trHeight w:val="415"/>
        </w:trPr>
        <w:tc>
          <w:tcPr>
            <w:tcW w:w="9209" w:type="dxa"/>
          </w:tcPr>
          <w:p w14:paraId="0E74737D" w14:textId="77777777" w:rsidR="00571CC7" w:rsidRPr="007E1C15" w:rsidRDefault="00571CC7" w:rsidP="00B971B9">
            <w:pPr>
              <w:jc w:val="center"/>
              <w:rPr>
                <w:rFonts w:ascii="Calibri" w:hAnsi="Calibri"/>
                <w:color w:val="00B0F0"/>
                <w:szCs w:val="24"/>
              </w:rPr>
            </w:pPr>
            <w:r w:rsidRPr="007E1C15">
              <w:rPr>
                <w:rFonts w:ascii="Calibri" w:hAnsi="Calibri"/>
                <w:szCs w:val="24"/>
              </w:rPr>
              <w:t>ul. Leśna 3, 05-540 Zalesie Górne</w:t>
            </w:r>
          </w:p>
        </w:tc>
      </w:tr>
    </w:tbl>
    <w:p w14:paraId="3EE43B68" w14:textId="77777777" w:rsidR="00571CC7" w:rsidRDefault="00571CC7" w:rsidP="00571CC7">
      <w:pPr>
        <w:jc w:val="center"/>
        <w:rPr>
          <w:rFonts w:ascii="Arial" w:hAnsi="Arial" w:cs="Arial"/>
          <w:color w:val="FF0000"/>
          <w:sz w:val="22"/>
          <w:szCs w:val="22"/>
        </w:rPr>
      </w:pPr>
    </w:p>
    <w:tbl>
      <w:tblPr>
        <w:tblW w:w="5087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2847"/>
        <w:gridCol w:w="1416"/>
        <w:gridCol w:w="1416"/>
        <w:gridCol w:w="2700"/>
      </w:tblGrid>
      <w:tr w:rsidR="00571CC7" w:rsidRPr="0086058F" w14:paraId="10054A58" w14:textId="77777777" w:rsidTr="00571CC7">
        <w:trPr>
          <w:trHeight w:val="559"/>
        </w:trPr>
        <w:tc>
          <w:tcPr>
            <w:tcW w:w="5000" w:type="pct"/>
            <w:gridSpan w:val="5"/>
            <w:shd w:val="clear" w:color="auto" w:fill="auto"/>
          </w:tcPr>
          <w:p w14:paraId="54C7CCB6" w14:textId="77777777" w:rsidR="00571CC7" w:rsidRPr="003E1107" w:rsidRDefault="00571CC7" w:rsidP="00B971B9">
            <w:pPr>
              <w:spacing w:before="240"/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</w:rPr>
              <w:t>PROJEKTANT</w:t>
            </w:r>
          </w:p>
        </w:tc>
      </w:tr>
      <w:tr w:rsidR="00571CC7" w14:paraId="46144A3B" w14:textId="77777777" w:rsidTr="00571CC7">
        <w:trPr>
          <w:trHeight w:hRule="exact" w:val="873"/>
        </w:trPr>
        <w:tc>
          <w:tcPr>
            <w:tcW w:w="456" w:type="pct"/>
            <w:shd w:val="clear" w:color="auto" w:fill="auto"/>
          </w:tcPr>
          <w:p w14:paraId="3601DED9" w14:textId="77777777" w:rsidR="00571CC7" w:rsidRPr="003E1107" w:rsidRDefault="00571CC7" w:rsidP="00B971B9">
            <w:pPr>
              <w:rPr>
                <w:rFonts w:ascii="Calibri" w:eastAsia="Calibri" w:hAnsi="Calibri"/>
                <w:b/>
                <w:sz w:val="18"/>
                <w:szCs w:val="18"/>
                <w:lang w:val="en-US"/>
              </w:rPr>
            </w:pPr>
          </w:p>
          <w:p w14:paraId="00CEEC40" w14:textId="77777777" w:rsidR="00571CC7" w:rsidRPr="003E1107" w:rsidRDefault="00571CC7" w:rsidP="00B971B9">
            <w:pPr>
              <w:rPr>
                <w:rFonts w:ascii="Calibri" w:eastAsia="Calibri" w:hAnsi="Calibri"/>
                <w:b/>
                <w:sz w:val="18"/>
                <w:szCs w:val="18"/>
                <w:lang w:val="en-US"/>
              </w:rPr>
            </w:pPr>
          </w:p>
        </w:tc>
        <w:tc>
          <w:tcPr>
            <w:tcW w:w="1544" w:type="pct"/>
            <w:shd w:val="clear" w:color="auto" w:fill="auto"/>
          </w:tcPr>
          <w:p w14:paraId="1D49F652" w14:textId="77777777" w:rsidR="00571CC7" w:rsidRPr="00D00C57" w:rsidRDefault="00571CC7" w:rsidP="00B971B9">
            <w:pPr>
              <w:rPr>
                <w:rFonts w:ascii="Calibri" w:eastAsia="Calibri" w:hAnsi="Calibri"/>
                <w:sz w:val="18"/>
                <w:szCs w:val="18"/>
              </w:rPr>
            </w:pPr>
            <w:r w:rsidRPr="00D00C57">
              <w:rPr>
                <w:rFonts w:ascii="Calibri" w:eastAsia="Calibri" w:hAnsi="Calibri"/>
                <w:sz w:val="18"/>
                <w:szCs w:val="18"/>
              </w:rPr>
              <w:t>architektonicznej do projektowania bez ograniczeń</w:t>
            </w:r>
          </w:p>
        </w:tc>
        <w:tc>
          <w:tcPr>
            <w:tcW w:w="768" w:type="pct"/>
            <w:shd w:val="clear" w:color="auto" w:fill="auto"/>
          </w:tcPr>
          <w:p w14:paraId="397B5B91" w14:textId="77777777" w:rsidR="00571CC7" w:rsidRPr="003E1107" w:rsidRDefault="00571CC7" w:rsidP="00B971B9">
            <w:pPr>
              <w:rPr>
                <w:rFonts w:ascii="Calibri" w:eastAsia="Calibri" w:hAnsi="Calibri"/>
                <w:sz w:val="18"/>
                <w:szCs w:val="18"/>
              </w:rPr>
            </w:pPr>
            <w:r w:rsidRPr="003E1107">
              <w:rPr>
                <w:rFonts w:ascii="Calibri" w:eastAsia="Calibri" w:hAnsi="Calibri"/>
                <w:sz w:val="18"/>
                <w:szCs w:val="18"/>
              </w:rPr>
              <w:t xml:space="preserve">Mgr </w:t>
            </w:r>
            <w:proofErr w:type="spellStart"/>
            <w:r w:rsidRPr="003E1107">
              <w:rPr>
                <w:rFonts w:ascii="Calibri" w:eastAsia="Calibri" w:hAnsi="Calibri"/>
                <w:sz w:val="18"/>
                <w:szCs w:val="18"/>
              </w:rPr>
              <w:t>inż.arch</w:t>
            </w:r>
            <w:proofErr w:type="spellEnd"/>
            <w:r w:rsidRPr="003E1107">
              <w:rPr>
                <w:rFonts w:ascii="Calibri" w:eastAsia="Calibri" w:hAnsi="Calibri"/>
                <w:sz w:val="18"/>
                <w:szCs w:val="18"/>
              </w:rPr>
              <w:t>.</w:t>
            </w:r>
          </w:p>
          <w:p w14:paraId="4C749C5C" w14:textId="77777777" w:rsidR="00571CC7" w:rsidRPr="003E1107" w:rsidRDefault="00571CC7" w:rsidP="00B971B9">
            <w:pPr>
              <w:rPr>
                <w:rFonts w:ascii="Calibri" w:eastAsia="Calibri" w:hAnsi="Calibri"/>
                <w:sz w:val="18"/>
                <w:szCs w:val="18"/>
              </w:rPr>
            </w:pPr>
            <w:r w:rsidRPr="003E1107">
              <w:rPr>
                <w:rFonts w:ascii="Calibri" w:eastAsia="Calibri" w:hAnsi="Calibri"/>
                <w:sz w:val="18"/>
                <w:szCs w:val="18"/>
              </w:rPr>
              <w:t>Artur Paczkowski</w:t>
            </w:r>
          </w:p>
        </w:tc>
        <w:tc>
          <w:tcPr>
            <w:tcW w:w="768" w:type="pct"/>
            <w:shd w:val="clear" w:color="auto" w:fill="auto"/>
          </w:tcPr>
          <w:p w14:paraId="309F4CF0" w14:textId="77777777" w:rsidR="00571CC7" w:rsidRPr="003E1107" w:rsidRDefault="00571CC7" w:rsidP="00B971B9">
            <w:pPr>
              <w:rPr>
                <w:rFonts w:ascii="Calibri" w:eastAsia="Calibri" w:hAnsi="Calibri"/>
                <w:sz w:val="18"/>
                <w:szCs w:val="18"/>
              </w:rPr>
            </w:pPr>
          </w:p>
          <w:p w14:paraId="6A577305" w14:textId="77777777" w:rsidR="00571CC7" w:rsidRPr="003E1107" w:rsidRDefault="00571CC7" w:rsidP="00B971B9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val="en-US"/>
              </w:rPr>
            </w:pPr>
            <w:r w:rsidRPr="003E1107">
              <w:rPr>
                <w:rFonts w:ascii="Calibri" w:eastAsia="Calibri" w:hAnsi="Calibri"/>
                <w:sz w:val="18"/>
                <w:szCs w:val="18"/>
              </w:rPr>
              <w:t>MA/007/05</w:t>
            </w:r>
          </w:p>
        </w:tc>
        <w:tc>
          <w:tcPr>
            <w:tcW w:w="1464" w:type="pct"/>
            <w:shd w:val="clear" w:color="auto" w:fill="auto"/>
          </w:tcPr>
          <w:p w14:paraId="37E46CDF" w14:textId="77777777" w:rsidR="00571CC7" w:rsidRPr="003E1107" w:rsidRDefault="00571CC7" w:rsidP="00B971B9">
            <w:pPr>
              <w:rPr>
                <w:rFonts w:ascii="Calibri" w:eastAsia="Calibri" w:hAnsi="Calibri"/>
                <w:b/>
                <w:sz w:val="18"/>
                <w:szCs w:val="18"/>
                <w:lang w:val="en-US"/>
              </w:rPr>
            </w:pPr>
          </w:p>
          <w:p w14:paraId="5131699F" w14:textId="77777777" w:rsidR="00571CC7" w:rsidRPr="003E1107" w:rsidRDefault="00571CC7" w:rsidP="00B971B9">
            <w:pPr>
              <w:rPr>
                <w:rFonts w:ascii="Calibri" w:eastAsia="Calibri" w:hAnsi="Calibri"/>
                <w:b/>
                <w:sz w:val="18"/>
                <w:szCs w:val="18"/>
                <w:lang w:val="en-US"/>
              </w:rPr>
            </w:pPr>
          </w:p>
          <w:p w14:paraId="6FADE4F5" w14:textId="77777777" w:rsidR="00571CC7" w:rsidRPr="003E1107" w:rsidRDefault="00571CC7" w:rsidP="00B971B9">
            <w:pPr>
              <w:rPr>
                <w:rFonts w:ascii="Calibri" w:eastAsia="Calibri" w:hAnsi="Calibri"/>
                <w:b/>
                <w:sz w:val="18"/>
                <w:szCs w:val="18"/>
                <w:lang w:val="en-US"/>
              </w:rPr>
            </w:pPr>
          </w:p>
          <w:p w14:paraId="7D356FEE" w14:textId="77777777" w:rsidR="00571CC7" w:rsidRPr="003E1107" w:rsidRDefault="00571CC7" w:rsidP="00B971B9">
            <w:pPr>
              <w:rPr>
                <w:rFonts w:ascii="Calibri" w:eastAsia="Calibri" w:hAnsi="Calibri"/>
                <w:b/>
                <w:sz w:val="18"/>
                <w:szCs w:val="18"/>
                <w:lang w:val="en-US"/>
              </w:rPr>
            </w:pPr>
          </w:p>
          <w:p w14:paraId="0613F114" w14:textId="77777777" w:rsidR="00571CC7" w:rsidRPr="003E1107" w:rsidRDefault="00571CC7" w:rsidP="00B971B9">
            <w:pPr>
              <w:rPr>
                <w:rFonts w:ascii="Calibri" w:eastAsia="Calibri" w:hAnsi="Calibri"/>
                <w:b/>
                <w:sz w:val="18"/>
                <w:szCs w:val="18"/>
                <w:lang w:val="en-US"/>
              </w:rPr>
            </w:pPr>
          </w:p>
        </w:tc>
      </w:tr>
      <w:tr w:rsidR="00571CC7" w:rsidRPr="0086058F" w14:paraId="620DC7BF" w14:textId="77777777" w:rsidTr="00B971B9">
        <w:trPr>
          <w:trHeight w:val="559"/>
        </w:trPr>
        <w:tc>
          <w:tcPr>
            <w:tcW w:w="5000" w:type="pct"/>
            <w:gridSpan w:val="5"/>
            <w:shd w:val="clear" w:color="auto" w:fill="auto"/>
          </w:tcPr>
          <w:p w14:paraId="13709B98" w14:textId="77777777" w:rsidR="00571CC7" w:rsidRPr="003E1107" w:rsidRDefault="00571CC7" w:rsidP="00B971B9">
            <w:pPr>
              <w:spacing w:before="240"/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</w:rPr>
              <w:t>OPRACOWAŁ</w:t>
            </w:r>
          </w:p>
        </w:tc>
      </w:tr>
      <w:tr w:rsidR="00571CC7" w:rsidRPr="003E1107" w14:paraId="5EC13BE7" w14:textId="77777777" w:rsidTr="00B971B9">
        <w:trPr>
          <w:trHeight w:hRule="exact" w:val="873"/>
        </w:trPr>
        <w:tc>
          <w:tcPr>
            <w:tcW w:w="456" w:type="pct"/>
            <w:shd w:val="clear" w:color="auto" w:fill="auto"/>
          </w:tcPr>
          <w:p w14:paraId="45B4C6B3" w14:textId="77777777" w:rsidR="00571CC7" w:rsidRPr="003E1107" w:rsidRDefault="00571CC7" w:rsidP="00B971B9">
            <w:pPr>
              <w:rPr>
                <w:rFonts w:ascii="Calibri" w:eastAsia="Calibri" w:hAnsi="Calibri"/>
                <w:b/>
                <w:sz w:val="18"/>
                <w:szCs w:val="18"/>
                <w:lang w:val="en-US"/>
              </w:rPr>
            </w:pPr>
          </w:p>
          <w:p w14:paraId="43379279" w14:textId="77777777" w:rsidR="00571CC7" w:rsidRPr="003E1107" w:rsidRDefault="00571CC7" w:rsidP="00B971B9">
            <w:pPr>
              <w:rPr>
                <w:rFonts w:ascii="Calibri" w:eastAsia="Calibri" w:hAnsi="Calibri"/>
                <w:b/>
                <w:sz w:val="18"/>
                <w:szCs w:val="18"/>
                <w:lang w:val="en-US"/>
              </w:rPr>
            </w:pPr>
          </w:p>
        </w:tc>
        <w:tc>
          <w:tcPr>
            <w:tcW w:w="1544" w:type="pct"/>
            <w:shd w:val="clear" w:color="auto" w:fill="auto"/>
          </w:tcPr>
          <w:p w14:paraId="45FB16CE" w14:textId="77777777" w:rsidR="00571CC7" w:rsidRPr="003E1107" w:rsidRDefault="00571CC7" w:rsidP="00B971B9">
            <w:pPr>
              <w:rPr>
                <w:rFonts w:ascii="Calibri" w:eastAsia="Calibri" w:hAnsi="Calibri"/>
                <w:sz w:val="18"/>
                <w:szCs w:val="18"/>
                <w:lang w:val="en-US"/>
              </w:rPr>
            </w:pPr>
          </w:p>
        </w:tc>
        <w:tc>
          <w:tcPr>
            <w:tcW w:w="768" w:type="pct"/>
            <w:shd w:val="clear" w:color="auto" w:fill="auto"/>
          </w:tcPr>
          <w:p w14:paraId="4CA6B76C" w14:textId="77777777" w:rsidR="00571CC7" w:rsidRPr="003E1107" w:rsidRDefault="00571CC7" w:rsidP="00B971B9">
            <w:pPr>
              <w:rPr>
                <w:rFonts w:ascii="Calibri" w:eastAsia="Calibri" w:hAnsi="Calibri"/>
                <w:sz w:val="18"/>
                <w:szCs w:val="18"/>
              </w:rPr>
            </w:pPr>
            <w:r w:rsidRPr="003E1107">
              <w:rPr>
                <w:rFonts w:ascii="Calibri" w:eastAsia="Calibri" w:hAnsi="Calibri"/>
                <w:sz w:val="18"/>
                <w:szCs w:val="18"/>
              </w:rPr>
              <w:t xml:space="preserve">Mgr </w:t>
            </w:r>
            <w:proofErr w:type="spellStart"/>
            <w:r w:rsidRPr="003E1107">
              <w:rPr>
                <w:rFonts w:ascii="Calibri" w:eastAsia="Calibri" w:hAnsi="Calibri"/>
                <w:sz w:val="18"/>
                <w:szCs w:val="18"/>
              </w:rPr>
              <w:t>inż.arch</w:t>
            </w:r>
            <w:proofErr w:type="spellEnd"/>
            <w:r w:rsidRPr="003E1107">
              <w:rPr>
                <w:rFonts w:ascii="Calibri" w:eastAsia="Calibri" w:hAnsi="Calibri"/>
                <w:sz w:val="18"/>
                <w:szCs w:val="18"/>
              </w:rPr>
              <w:t>.</w:t>
            </w:r>
          </w:p>
          <w:p w14:paraId="32D79B3A" w14:textId="77777777" w:rsidR="00571CC7" w:rsidRPr="003E1107" w:rsidRDefault="00571CC7" w:rsidP="00B971B9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rFonts w:ascii="Calibri" w:eastAsia="Calibri" w:hAnsi="Calibri"/>
                <w:sz w:val="18"/>
                <w:szCs w:val="18"/>
              </w:rPr>
              <w:t xml:space="preserve">Paulina </w:t>
            </w:r>
            <w:r w:rsidRPr="003E1107">
              <w:rPr>
                <w:rFonts w:ascii="Calibri" w:eastAsia="Calibri" w:hAnsi="Calibri"/>
                <w:sz w:val="18"/>
                <w:szCs w:val="18"/>
              </w:rPr>
              <w:t>Paczkowsk</w:t>
            </w:r>
            <w:r>
              <w:rPr>
                <w:rFonts w:ascii="Calibri" w:eastAsia="Calibri" w:hAnsi="Calibri"/>
                <w:sz w:val="18"/>
                <w:szCs w:val="18"/>
              </w:rPr>
              <w:t>a</w:t>
            </w:r>
          </w:p>
        </w:tc>
        <w:tc>
          <w:tcPr>
            <w:tcW w:w="768" w:type="pct"/>
            <w:shd w:val="clear" w:color="auto" w:fill="auto"/>
          </w:tcPr>
          <w:p w14:paraId="146AD69E" w14:textId="77777777" w:rsidR="00571CC7" w:rsidRPr="003E1107" w:rsidRDefault="00571CC7" w:rsidP="00B971B9">
            <w:pPr>
              <w:rPr>
                <w:rFonts w:ascii="Calibri" w:eastAsia="Calibri" w:hAnsi="Calibri"/>
                <w:sz w:val="18"/>
                <w:szCs w:val="18"/>
              </w:rPr>
            </w:pPr>
          </w:p>
          <w:p w14:paraId="61B81701" w14:textId="77777777" w:rsidR="00571CC7" w:rsidRPr="00D00C57" w:rsidRDefault="00571CC7" w:rsidP="00B971B9">
            <w:pPr>
              <w:jc w:val="center"/>
              <w:rPr>
                <w:rFonts w:ascii="Calibri" w:eastAsia="Calibri" w:hAnsi="Calibri"/>
                <w:b/>
                <w:sz w:val="18"/>
                <w:szCs w:val="18"/>
              </w:rPr>
            </w:pPr>
          </w:p>
        </w:tc>
        <w:tc>
          <w:tcPr>
            <w:tcW w:w="1464" w:type="pct"/>
            <w:shd w:val="clear" w:color="auto" w:fill="auto"/>
          </w:tcPr>
          <w:p w14:paraId="6E5776A0" w14:textId="77777777" w:rsidR="00571CC7" w:rsidRPr="00D00C57" w:rsidRDefault="00571CC7" w:rsidP="00B971B9">
            <w:pPr>
              <w:rPr>
                <w:rFonts w:ascii="Calibri" w:eastAsia="Calibri" w:hAnsi="Calibri"/>
                <w:b/>
                <w:sz w:val="18"/>
                <w:szCs w:val="18"/>
              </w:rPr>
            </w:pPr>
          </w:p>
          <w:p w14:paraId="2C6EBC3B" w14:textId="77777777" w:rsidR="00571CC7" w:rsidRPr="00D00C57" w:rsidRDefault="00571CC7" w:rsidP="00B971B9">
            <w:pPr>
              <w:rPr>
                <w:rFonts w:ascii="Calibri" w:eastAsia="Calibri" w:hAnsi="Calibri"/>
                <w:b/>
                <w:sz w:val="18"/>
                <w:szCs w:val="18"/>
              </w:rPr>
            </w:pPr>
          </w:p>
          <w:p w14:paraId="2F37F0B0" w14:textId="77777777" w:rsidR="00571CC7" w:rsidRPr="00D00C57" w:rsidRDefault="00571CC7" w:rsidP="00B971B9">
            <w:pPr>
              <w:rPr>
                <w:rFonts w:ascii="Calibri" w:eastAsia="Calibri" w:hAnsi="Calibri"/>
                <w:b/>
                <w:sz w:val="18"/>
                <w:szCs w:val="18"/>
              </w:rPr>
            </w:pPr>
          </w:p>
          <w:p w14:paraId="10194DD5" w14:textId="77777777" w:rsidR="00571CC7" w:rsidRPr="00D00C57" w:rsidRDefault="00571CC7" w:rsidP="00B971B9">
            <w:pPr>
              <w:rPr>
                <w:rFonts w:ascii="Calibri" w:eastAsia="Calibri" w:hAnsi="Calibri"/>
                <w:b/>
                <w:sz w:val="18"/>
                <w:szCs w:val="18"/>
              </w:rPr>
            </w:pPr>
          </w:p>
          <w:p w14:paraId="35CB9934" w14:textId="77777777" w:rsidR="00571CC7" w:rsidRPr="00D00C57" w:rsidRDefault="00571CC7" w:rsidP="00B971B9">
            <w:pPr>
              <w:rPr>
                <w:rFonts w:ascii="Calibri" w:eastAsia="Calibri" w:hAnsi="Calibri"/>
                <w:b/>
                <w:sz w:val="18"/>
                <w:szCs w:val="18"/>
              </w:rPr>
            </w:pPr>
          </w:p>
        </w:tc>
      </w:tr>
    </w:tbl>
    <w:p w14:paraId="3623E8DB" w14:textId="77777777" w:rsidR="003467FD" w:rsidRDefault="003467FD"/>
    <w:p w14:paraId="1AA8EE88" w14:textId="77777777" w:rsidR="006C1886" w:rsidRDefault="006C1886"/>
    <w:p w14:paraId="5DD38A22" w14:textId="77777777" w:rsidR="006C1886" w:rsidRDefault="006C1886"/>
    <w:p w14:paraId="17671312" w14:textId="77777777" w:rsidR="006C1886" w:rsidRDefault="006C1886"/>
    <w:p w14:paraId="68534F69" w14:textId="77777777" w:rsidR="006C1886" w:rsidRDefault="006C1886"/>
    <w:p w14:paraId="5F1A5FFC" w14:textId="77777777" w:rsidR="006C1886" w:rsidRDefault="006C1886"/>
    <w:p w14:paraId="11E13585" w14:textId="77777777" w:rsidR="006C1886" w:rsidRDefault="006C1886"/>
    <w:p w14:paraId="07CEE32C" w14:textId="77777777" w:rsidR="006C1886" w:rsidRDefault="006C1886"/>
    <w:p w14:paraId="26EDB6C6" w14:textId="6EB685AE" w:rsidR="006C1886" w:rsidRDefault="006C1886"/>
    <w:p w14:paraId="6B335593" w14:textId="77777777" w:rsidR="00793355" w:rsidRDefault="00793355"/>
    <w:p w14:paraId="08898EB8" w14:textId="77777777" w:rsidR="006C1886" w:rsidRDefault="006C1886"/>
    <w:p w14:paraId="2034D295" w14:textId="77777777" w:rsidR="006C1886" w:rsidRDefault="006C1886"/>
    <w:p w14:paraId="257F5846" w14:textId="77777777" w:rsidR="006C1886" w:rsidRPr="00A25152" w:rsidRDefault="006C1886" w:rsidP="006C188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ZAWARTO</w:t>
      </w:r>
      <w:r w:rsidRPr="00A25152">
        <w:rPr>
          <w:rFonts w:ascii="Arial" w:hAnsi="Arial" w:cs="Arial"/>
          <w:b/>
          <w:sz w:val="22"/>
          <w:szCs w:val="22"/>
        </w:rPr>
        <w:t>ŚĆ OPR</w:t>
      </w:r>
      <w:r>
        <w:rPr>
          <w:rFonts w:ascii="Arial" w:hAnsi="Arial" w:cs="Arial"/>
          <w:b/>
          <w:sz w:val="22"/>
          <w:szCs w:val="22"/>
        </w:rPr>
        <w:t>A</w:t>
      </w:r>
      <w:r w:rsidRPr="00A25152">
        <w:rPr>
          <w:rFonts w:ascii="Arial" w:hAnsi="Arial" w:cs="Arial"/>
          <w:b/>
          <w:sz w:val="22"/>
          <w:szCs w:val="22"/>
        </w:rPr>
        <w:t>COWANIA:</w:t>
      </w:r>
    </w:p>
    <w:p w14:paraId="216A4D79" w14:textId="77777777" w:rsidR="006C1886" w:rsidRPr="00A25152" w:rsidRDefault="006C1886" w:rsidP="006C1886">
      <w:pPr>
        <w:ind w:left="2800"/>
        <w:rPr>
          <w:rFonts w:ascii="Arial" w:hAnsi="Arial" w:cs="Arial"/>
          <w:sz w:val="22"/>
          <w:szCs w:val="22"/>
        </w:rPr>
      </w:pPr>
    </w:p>
    <w:p w14:paraId="062ADED9" w14:textId="77777777" w:rsidR="006C1886" w:rsidRPr="00180507" w:rsidRDefault="006C1886" w:rsidP="00180507">
      <w:pPr>
        <w:pStyle w:val="Akapitzlist"/>
        <w:numPr>
          <w:ilvl w:val="0"/>
          <w:numId w:val="5"/>
        </w:numPr>
        <w:tabs>
          <w:tab w:val="left" w:pos="4600"/>
        </w:tabs>
        <w:rPr>
          <w:rFonts w:ascii="Arial" w:hAnsi="Arial" w:cs="Arial"/>
          <w:b/>
          <w:sz w:val="22"/>
          <w:szCs w:val="22"/>
        </w:rPr>
      </w:pPr>
      <w:r w:rsidRPr="00180507">
        <w:rPr>
          <w:rFonts w:ascii="Arial" w:hAnsi="Arial" w:cs="Arial"/>
          <w:b/>
          <w:sz w:val="22"/>
          <w:szCs w:val="22"/>
        </w:rPr>
        <w:t>ZAŁĄCZNIKI:</w:t>
      </w:r>
    </w:p>
    <w:p w14:paraId="35B3CDAD" w14:textId="77777777" w:rsidR="006C1886" w:rsidRDefault="006C1886" w:rsidP="006C1886">
      <w:pPr>
        <w:tabs>
          <w:tab w:val="left" w:pos="4600"/>
        </w:tabs>
        <w:rPr>
          <w:rFonts w:ascii="Arial" w:hAnsi="Arial" w:cs="Arial"/>
          <w:b/>
          <w:sz w:val="22"/>
          <w:szCs w:val="22"/>
        </w:rPr>
      </w:pPr>
    </w:p>
    <w:p w14:paraId="24F39FB2" w14:textId="77777777" w:rsidR="00793355" w:rsidRDefault="00793355" w:rsidP="00793355">
      <w:pPr>
        <w:pStyle w:val="Akapitzlist"/>
        <w:tabs>
          <w:tab w:val="left" w:pos="4600"/>
        </w:tabs>
        <w:rPr>
          <w:rFonts w:ascii="Arial" w:hAnsi="Arial" w:cs="Arial"/>
          <w:b/>
          <w:sz w:val="22"/>
          <w:szCs w:val="22"/>
        </w:rPr>
      </w:pPr>
    </w:p>
    <w:p w14:paraId="4DE62B15" w14:textId="34DB72AD" w:rsidR="006C1886" w:rsidRDefault="006C1886" w:rsidP="006C1886">
      <w:pPr>
        <w:pStyle w:val="Akapitzlist"/>
        <w:numPr>
          <w:ilvl w:val="0"/>
          <w:numId w:val="4"/>
        </w:numPr>
        <w:tabs>
          <w:tab w:val="left" w:pos="46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Aktualne zaświadczenie o przynależności do Izby, oraz uprawnienia budowlane do projektowania.</w:t>
      </w:r>
    </w:p>
    <w:p w14:paraId="61CB31F5" w14:textId="34E121CF" w:rsidR="009B6591" w:rsidRDefault="009B6591" w:rsidP="006C1886">
      <w:pPr>
        <w:pStyle w:val="Akapitzlist"/>
        <w:numPr>
          <w:ilvl w:val="0"/>
          <w:numId w:val="4"/>
        </w:numPr>
        <w:tabs>
          <w:tab w:val="left" w:pos="46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 projektanta</w:t>
      </w:r>
    </w:p>
    <w:p w14:paraId="7083D246" w14:textId="77777777" w:rsidR="006C1886" w:rsidRPr="00A25152" w:rsidRDefault="006C1886" w:rsidP="006C1886">
      <w:pPr>
        <w:rPr>
          <w:rFonts w:ascii="Arial" w:hAnsi="Arial" w:cs="Arial"/>
          <w:b/>
          <w:sz w:val="22"/>
          <w:szCs w:val="22"/>
        </w:rPr>
      </w:pPr>
    </w:p>
    <w:p w14:paraId="0C26C2FD" w14:textId="77777777" w:rsidR="006C1886" w:rsidRPr="00A25152" w:rsidRDefault="006C1886" w:rsidP="006C1886">
      <w:pPr>
        <w:ind w:left="2800"/>
        <w:rPr>
          <w:rFonts w:ascii="Arial" w:hAnsi="Arial" w:cs="Arial"/>
          <w:sz w:val="22"/>
          <w:szCs w:val="22"/>
        </w:rPr>
      </w:pPr>
    </w:p>
    <w:p w14:paraId="46132B9E" w14:textId="77777777" w:rsidR="006C1886" w:rsidRPr="00A25152" w:rsidRDefault="006C1886" w:rsidP="006C1886">
      <w:pPr>
        <w:tabs>
          <w:tab w:val="left" w:pos="4600"/>
        </w:tabs>
        <w:rPr>
          <w:rFonts w:ascii="Arial" w:hAnsi="Arial" w:cs="Arial"/>
          <w:b/>
          <w:sz w:val="22"/>
          <w:szCs w:val="22"/>
        </w:rPr>
      </w:pPr>
      <w:r w:rsidRPr="00A25152">
        <w:rPr>
          <w:rFonts w:ascii="Arial" w:hAnsi="Arial" w:cs="Arial"/>
          <w:b/>
          <w:sz w:val="22"/>
          <w:szCs w:val="22"/>
        </w:rPr>
        <w:t>I</w:t>
      </w:r>
      <w:r w:rsidR="00180507">
        <w:rPr>
          <w:rFonts w:ascii="Arial" w:hAnsi="Arial" w:cs="Arial"/>
          <w:b/>
          <w:sz w:val="22"/>
          <w:szCs w:val="22"/>
        </w:rPr>
        <w:t>I</w:t>
      </w:r>
      <w:r w:rsidRPr="00A25152">
        <w:rPr>
          <w:rFonts w:ascii="Arial" w:hAnsi="Arial" w:cs="Arial"/>
          <w:b/>
          <w:sz w:val="22"/>
          <w:szCs w:val="22"/>
        </w:rPr>
        <w:t>. CZĘŚĆ OPISOWA:</w:t>
      </w:r>
    </w:p>
    <w:p w14:paraId="687D1FB7" w14:textId="77777777" w:rsidR="006C1886" w:rsidRPr="00A25152" w:rsidRDefault="006C1886" w:rsidP="006C1886">
      <w:pPr>
        <w:ind w:left="2800"/>
        <w:rPr>
          <w:rFonts w:ascii="Arial" w:hAnsi="Arial" w:cs="Arial"/>
          <w:sz w:val="22"/>
          <w:szCs w:val="22"/>
        </w:rPr>
      </w:pPr>
    </w:p>
    <w:p w14:paraId="2336AF16" w14:textId="77777777" w:rsidR="006C1886" w:rsidRPr="00A25152" w:rsidRDefault="006C1886" w:rsidP="006C1886">
      <w:pPr>
        <w:rPr>
          <w:rFonts w:ascii="Arial" w:hAnsi="Arial" w:cs="Arial"/>
          <w:sz w:val="22"/>
          <w:szCs w:val="22"/>
        </w:rPr>
      </w:pPr>
      <w:r w:rsidRPr="00A25152">
        <w:rPr>
          <w:rFonts w:ascii="Arial" w:hAnsi="Arial" w:cs="Arial"/>
          <w:sz w:val="22"/>
          <w:szCs w:val="22"/>
        </w:rPr>
        <w:t>Spis rozdziałów:</w:t>
      </w:r>
    </w:p>
    <w:p w14:paraId="03E79F49" w14:textId="77777777" w:rsidR="006C1886" w:rsidRPr="00A25152" w:rsidRDefault="006C1886" w:rsidP="006C1886">
      <w:pPr>
        <w:ind w:left="2800"/>
        <w:rPr>
          <w:rFonts w:ascii="Arial" w:hAnsi="Arial" w:cs="Arial"/>
          <w:sz w:val="22"/>
          <w:szCs w:val="22"/>
        </w:rPr>
      </w:pPr>
    </w:p>
    <w:tbl>
      <w:tblPr>
        <w:tblW w:w="4927" w:type="pct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56"/>
        <w:gridCol w:w="7452"/>
        <w:gridCol w:w="816"/>
      </w:tblGrid>
      <w:tr w:rsidR="006C1886" w:rsidRPr="00A25152" w14:paraId="34C106C4" w14:textId="77777777" w:rsidTr="00793355">
        <w:trPr>
          <w:cantSplit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66126" w14:textId="77777777" w:rsidR="006C1886" w:rsidRPr="00A25152" w:rsidRDefault="006C1886" w:rsidP="00B971B9">
            <w:pPr>
              <w:pStyle w:val="Tekstprzypisudolneg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9E066" w14:textId="77777777" w:rsidR="006C1886" w:rsidRPr="00A25152" w:rsidRDefault="006C1886" w:rsidP="00B971B9">
            <w:pPr>
              <w:pStyle w:val="Tekstprzypisudolneg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6A9E" w14:textId="77777777" w:rsidR="006C1886" w:rsidRPr="00A25152" w:rsidRDefault="006C1886" w:rsidP="00B971B9">
            <w:pPr>
              <w:pStyle w:val="Tekstprzypisudolneg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C1886" w:rsidRPr="00A25152" w14:paraId="0008A153" w14:textId="77777777" w:rsidTr="00793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70"/>
        </w:trPr>
        <w:tc>
          <w:tcPr>
            <w:tcW w:w="368" w:type="pct"/>
          </w:tcPr>
          <w:p w14:paraId="6C2D5F19" w14:textId="77777777" w:rsidR="006C1886" w:rsidRPr="00A25152" w:rsidRDefault="006C1886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75" w:type="pct"/>
          </w:tcPr>
          <w:p w14:paraId="23A63061" w14:textId="77777777" w:rsidR="006C1886" w:rsidRPr="00A25152" w:rsidRDefault="006C1886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A25152">
              <w:rPr>
                <w:rFonts w:ascii="Arial" w:hAnsi="Arial" w:cs="Arial"/>
                <w:color w:val="000000"/>
                <w:sz w:val="22"/>
                <w:szCs w:val="22"/>
              </w:rPr>
              <w:t>Podstawa opracowania</w:t>
            </w:r>
          </w:p>
        </w:tc>
        <w:tc>
          <w:tcPr>
            <w:tcW w:w="458" w:type="pct"/>
          </w:tcPr>
          <w:p w14:paraId="399ABB1A" w14:textId="77777777" w:rsidR="006C1886" w:rsidRPr="00A25152" w:rsidRDefault="006C1886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1886" w:rsidRPr="00A25152" w14:paraId="728394EB" w14:textId="77777777" w:rsidTr="00793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79"/>
        </w:trPr>
        <w:tc>
          <w:tcPr>
            <w:tcW w:w="368" w:type="pct"/>
          </w:tcPr>
          <w:p w14:paraId="6621AE90" w14:textId="77777777" w:rsidR="006C1886" w:rsidRPr="00A25152" w:rsidRDefault="006C1886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75" w:type="pct"/>
          </w:tcPr>
          <w:p w14:paraId="3532BA1C" w14:textId="77777777" w:rsidR="006C1886" w:rsidRPr="00A25152" w:rsidRDefault="006C1886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25152">
              <w:rPr>
                <w:rFonts w:ascii="Arial" w:hAnsi="Arial" w:cs="Arial"/>
                <w:color w:val="000000"/>
                <w:sz w:val="22"/>
                <w:szCs w:val="22"/>
              </w:rPr>
              <w:t>Przedmiot opracowania</w:t>
            </w:r>
          </w:p>
        </w:tc>
        <w:tc>
          <w:tcPr>
            <w:tcW w:w="458" w:type="pct"/>
          </w:tcPr>
          <w:p w14:paraId="761A8595" w14:textId="77777777" w:rsidR="006C1886" w:rsidRPr="00A25152" w:rsidRDefault="006C1886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1886" w:rsidRPr="00A25152" w14:paraId="2521A82D" w14:textId="77777777" w:rsidTr="00793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368" w:type="pct"/>
          </w:tcPr>
          <w:p w14:paraId="3CF4FBE0" w14:textId="77777777" w:rsidR="006C1886" w:rsidRPr="00A25152" w:rsidRDefault="006C1886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75" w:type="pct"/>
          </w:tcPr>
          <w:p w14:paraId="1D6F87A2" w14:textId="77777777" w:rsidR="006C1886" w:rsidRPr="00A25152" w:rsidRDefault="006C1886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25152">
              <w:rPr>
                <w:rFonts w:ascii="Arial" w:hAnsi="Arial" w:cs="Arial"/>
                <w:color w:val="000000"/>
                <w:sz w:val="22"/>
                <w:szCs w:val="22"/>
              </w:rPr>
              <w:t>Lokalizacja</w:t>
            </w:r>
          </w:p>
        </w:tc>
        <w:tc>
          <w:tcPr>
            <w:tcW w:w="458" w:type="pct"/>
          </w:tcPr>
          <w:p w14:paraId="5AB321B9" w14:textId="77777777" w:rsidR="006C1886" w:rsidRPr="00A25152" w:rsidRDefault="006C1886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1886" w:rsidRPr="00A25152" w14:paraId="6F7EA14F" w14:textId="77777777" w:rsidTr="00793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73"/>
        </w:trPr>
        <w:tc>
          <w:tcPr>
            <w:tcW w:w="368" w:type="pct"/>
          </w:tcPr>
          <w:p w14:paraId="173D8464" w14:textId="77777777" w:rsidR="006C1886" w:rsidRPr="00A25152" w:rsidRDefault="006C1886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75" w:type="pct"/>
          </w:tcPr>
          <w:p w14:paraId="2E0CB317" w14:textId="77777777" w:rsidR="006C1886" w:rsidRPr="00A25152" w:rsidRDefault="006C1886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25152">
              <w:rPr>
                <w:rFonts w:ascii="Arial" w:hAnsi="Arial" w:cs="Arial"/>
                <w:color w:val="000000"/>
                <w:sz w:val="22"/>
                <w:szCs w:val="22"/>
              </w:rPr>
              <w:t>Stan istniejący</w:t>
            </w:r>
          </w:p>
        </w:tc>
        <w:tc>
          <w:tcPr>
            <w:tcW w:w="458" w:type="pct"/>
          </w:tcPr>
          <w:p w14:paraId="383F4D20" w14:textId="77777777" w:rsidR="006C1886" w:rsidRPr="00A25152" w:rsidRDefault="006C1886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1886" w:rsidRPr="00A25152" w14:paraId="46B586DF" w14:textId="77777777" w:rsidTr="00793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78"/>
        </w:trPr>
        <w:tc>
          <w:tcPr>
            <w:tcW w:w="368" w:type="pct"/>
          </w:tcPr>
          <w:p w14:paraId="67FF47FC" w14:textId="77777777" w:rsidR="006C1886" w:rsidRPr="00A25152" w:rsidRDefault="006C1886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4175" w:type="pct"/>
          </w:tcPr>
          <w:p w14:paraId="47798B27" w14:textId="77777777" w:rsidR="006C1886" w:rsidRPr="00A25152" w:rsidRDefault="006C1886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25152">
              <w:rPr>
                <w:rFonts w:ascii="Arial" w:hAnsi="Arial" w:cs="Arial"/>
                <w:color w:val="000000"/>
                <w:sz w:val="22"/>
                <w:szCs w:val="22"/>
              </w:rPr>
              <w:t>Zakres interwencji</w:t>
            </w:r>
          </w:p>
        </w:tc>
        <w:tc>
          <w:tcPr>
            <w:tcW w:w="458" w:type="pct"/>
          </w:tcPr>
          <w:p w14:paraId="1CDC33A2" w14:textId="77777777" w:rsidR="006C1886" w:rsidRPr="00A25152" w:rsidRDefault="006C1886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1886" w:rsidRPr="00A25152" w14:paraId="0089F196" w14:textId="77777777" w:rsidTr="00793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81"/>
        </w:trPr>
        <w:tc>
          <w:tcPr>
            <w:tcW w:w="368" w:type="pct"/>
          </w:tcPr>
          <w:p w14:paraId="3D03FB9E" w14:textId="77777777" w:rsidR="006C1886" w:rsidRPr="00A25152" w:rsidRDefault="00D71779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175" w:type="pct"/>
          </w:tcPr>
          <w:p w14:paraId="5CD8B7BC" w14:textId="10D45200" w:rsidR="006C1886" w:rsidRPr="00A25152" w:rsidRDefault="006C1886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Charakterystyka ogólna pomieszczeń </w:t>
            </w:r>
          </w:p>
        </w:tc>
        <w:tc>
          <w:tcPr>
            <w:tcW w:w="458" w:type="pct"/>
          </w:tcPr>
          <w:p w14:paraId="010D9140" w14:textId="77777777" w:rsidR="006C1886" w:rsidRPr="00A25152" w:rsidRDefault="006C1886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1886" w:rsidRPr="00A25152" w14:paraId="5425DD25" w14:textId="77777777" w:rsidTr="00793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8"/>
        </w:trPr>
        <w:tc>
          <w:tcPr>
            <w:tcW w:w="368" w:type="pct"/>
          </w:tcPr>
          <w:p w14:paraId="4705B6D9" w14:textId="77777777" w:rsidR="006C1886" w:rsidRPr="00A25152" w:rsidRDefault="00D71779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175" w:type="pct"/>
          </w:tcPr>
          <w:p w14:paraId="41448061" w14:textId="77777777" w:rsidR="006C1886" w:rsidRPr="00A25152" w:rsidRDefault="006C1886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25152">
              <w:rPr>
                <w:rFonts w:ascii="Arial" w:hAnsi="Arial" w:cs="Arial"/>
                <w:sz w:val="22"/>
                <w:szCs w:val="22"/>
              </w:rPr>
              <w:t>Zestawienie powierzchni</w:t>
            </w:r>
          </w:p>
        </w:tc>
        <w:tc>
          <w:tcPr>
            <w:tcW w:w="458" w:type="pct"/>
          </w:tcPr>
          <w:p w14:paraId="7BFDD6C9" w14:textId="77777777" w:rsidR="006C1886" w:rsidRPr="00A25152" w:rsidRDefault="006C1886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1886" w:rsidRPr="00A25152" w14:paraId="2AD7A245" w14:textId="77777777" w:rsidTr="00793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68" w:type="pct"/>
          </w:tcPr>
          <w:p w14:paraId="4BA1C5A8" w14:textId="77777777" w:rsidR="006C1886" w:rsidRDefault="00D71779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175" w:type="pct"/>
          </w:tcPr>
          <w:p w14:paraId="1828A97B" w14:textId="77777777" w:rsidR="006C1886" w:rsidRPr="00A25152" w:rsidRDefault="006C1886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Komunikacja</w:t>
            </w:r>
          </w:p>
        </w:tc>
        <w:tc>
          <w:tcPr>
            <w:tcW w:w="458" w:type="pct"/>
          </w:tcPr>
          <w:p w14:paraId="6AFA994A" w14:textId="77777777" w:rsidR="006C1886" w:rsidRPr="00A25152" w:rsidRDefault="006C1886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1886" w:rsidRPr="00A25152" w14:paraId="5EFCF6BE" w14:textId="77777777" w:rsidTr="00793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69"/>
        </w:trPr>
        <w:tc>
          <w:tcPr>
            <w:tcW w:w="368" w:type="pct"/>
          </w:tcPr>
          <w:p w14:paraId="6A0630A0" w14:textId="0D4FFC3A" w:rsidR="006C1886" w:rsidRDefault="00793355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4175" w:type="pct"/>
          </w:tcPr>
          <w:p w14:paraId="0A84622A" w14:textId="77777777" w:rsidR="006C1886" w:rsidRPr="00A25152" w:rsidRDefault="00D71779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Zagospodarowanie terenu</w:t>
            </w:r>
          </w:p>
        </w:tc>
        <w:tc>
          <w:tcPr>
            <w:tcW w:w="458" w:type="pct"/>
          </w:tcPr>
          <w:p w14:paraId="13B69849" w14:textId="77777777" w:rsidR="006C1886" w:rsidRPr="00A25152" w:rsidRDefault="006C1886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1886" w:rsidRPr="00A25152" w14:paraId="0EF3D9B1" w14:textId="77777777" w:rsidTr="00793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73"/>
        </w:trPr>
        <w:tc>
          <w:tcPr>
            <w:tcW w:w="368" w:type="pct"/>
          </w:tcPr>
          <w:p w14:paraId="2992C924" w14:textId="225A5AD3" w:rsidR="006C1886" w:rsidRDefault="006C1886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9335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4175" w:type="pct"/>
          </w:tcPr>
          <w:p w14:paraId="7F3B360D" w14:textId="77777777" w:rsidR="006C1886" w:rsidRPr="00A25152" w:rsidRDefault="00D71779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Rozwiązania konstrukcyjno-materiałowe</w:t>
            </w:r>
          </w:p>
        </w:tc>
        <w:tc>
          <w:tcPr>
            <w:tcW w:w="458" w:type="pct"/>
          </w:tcPr>
          <w:p w14:paraId="1D9597F8" w14:textId="77777777" w:rsidR="006C1886" w:rsidRPr="00A25152" w:rsidRDefault="006C1886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1886" w:rsidRPr="00A25152" w14:paraId="61849523" w14:textId="77777777" w:rsidTr="00793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77"/>
        </w:trPr>
        <w:tc>
          <w:tcPr>
            <w:tcW w:w="368" w:type="pct"/>
          </w:tcPr>
          <w:p w14:paraId="3BF3118D" w14:textId="63C83FFE" w:rsidR="006C1886" w:rsidRDefault="006C1886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9335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175" w:type="pct"/>
          </w:tcPr>
          <w:p w14:paraId="76F5152D" w14:textId="77777777" w:rsidR="006C1886" w:rsidRDefault="00D71779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Wykończenie budynku</w:t>
            </w:r>
          </w:p>
        </w:tc>
        <w:tc>
          <w:tcPr>
            <w:tcW w:w="458" w:type="pct"/>
          </w:tcPr>
          <w:p w14:paraId="333A6013" w14:textId="77777777" w:rsidR="006C1886" w:rsidRPr="00A25152" w:rsidRDefault="006C1886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1886" w:rsidRPr="00A25152" w14:paraId="6F75799F" w14:textId="77777777" w:rsidTr="00793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81"/>
        </w:trPr>
        <w:tc>
          <w:tcPr>
            <w:tcW w:w="368" w:type="pct"/>
          </w:tcPr>
          <w:p w14:paraId="365A508F" w14:textId="3CF14D39" w:rsidR="006C1886" w:rsidRPr="00A25152" w:rsidRDefault="006C1886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9335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175" w:type="pct"/>
          </w:tcPr>
          <w:p w14:paraId="41D1468E" w14:textId="77777777" w:rsidR="006C1886" w:rsidRPr="00A25152" w:rsidRDefault="00D71779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Okna i Drzwi</w:t>
            </w:r>
          </w:p>
        </w:tc>
        <w:tc>
          <w:tcPr>
            <w:tcW w:w="458" w:type="pct"/>
          </w:tcPr>
          <w:p w14:paraId="148C8FCD" w14:textId="77777777" w:rsidR="006C1886" w:rsidRPr="00A25152" w:rsidRDefault="006C1886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1886" w:rsidRPr="00A25152" w14:paraId="0C72EB62" w14:textId="77777777" w:rsidTr="00793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71"/>
        </w:trPr>
        <w:tc>
          <w:tcPr>
            <w:tcW w:w="368" w:type="pct"/>
          </w:tcPr>
          <w:p w14:paraId="08C7B3EA" w14:textId="0F7B27A4" w:rsidR="006C1886" w:rsidRDefault="00D71779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9335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175" w:type="pct"/>
          </w:tcPr>
          <w:p w14:paraId="704DC1E4" w14:textId="77777777" w:rsidR="006C1886" w:rsidRPr="00A25152" w:rsidRDefault="00D71779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Roboty malarskie</w:t>
            </w:r>
          </w:p>
        </w:tc>
        <w:tc>
          <w:tcPr>
            <w:tcW w:w="458" w:type="pct"/>
          </w:tcPr>
          <w:p w14:paraId="72143645" w14:textId="77777777" w:rsidR="006C1886" w:rsidRPr="00A25152" w:rsidRDefault="006C1886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1886" w:rsidRPr="00A25152" w14:paraId="665A9299" w14:textId="77777777" w:rsidTr="00793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368" w:type="pct"/>
          </w:tcPr>
          <w:p w14:paraId="2FBCBAE3" w14:textId="2CC892F3" w:rsidR="006C1886" w:rsidRDefault="00D71779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9335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175" w:type="pct"/>
          </w:tcPr>
          <w:p w14:paraId="765A575A" w14:textId="77777777" w:rsidR="006C1886" w:rsidRDefault="00D71779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Instalacje wewnętrzne</w:t>
            </w:r>
          </w:p>
        </w:tc>
        <w:tc>
          <w:tcPr>
            <w:tcW w:w="458" w:type="pct"/>
          </w:tcPr>
          <w:p w14:paraId="02D5FD14" w14:textId="77777777" w:rsidR="006C1886" w:rsidRPr="00A25152" w:rsidRDefault="006C1886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1779" w:rsidRPr="00A25152" w14:paraId="6181404E" w14:textId="77777777" w:rsidTr="00793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E97A" w14:textId="745CDFB6" w:rsidR="00D71779" w:rsidRDefault="00D71779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9335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BB65" w14:textId="77777777" w:rsidR="00D71779" w:rsidRDefault="00D71779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Instalacje zewnętrzne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F5DF" w14:textId="77777777" w:rsidR="00D71779" w:rsidRPr="00A25152" w:rsidRDefault="00D71779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1779" w:rsidRPr="00A25152" w14:paraId="6BBACA5E" w14:textId="77777777" w:rsidTr="00793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D770" w14:textId="42507917" w:rsidR="00D71779" w:rsidRDefault="00D71779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9335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BB21" w14:textId="77777777" w:rsidR="00D71779" w:rsidRDefault="00D71779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Usuwanie odpadków stałych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B9DB" w14:textId="77777777" w:rsidR="00D71779" w:rsidRPr="00A25152" w:rsidRDefault="00D71779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1779" w:rsidRPr="00A25152" w14:paraId="773A155B" w14:textId="77777777" w:rsidTr="00793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60BF" w14:textId="1C0595C3" w:rsidR="00D71779" w:rsidRDefault="00D71779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93355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6F1B" w14:textId="77777777" w:rsidR="00D71779" w:rsidRDefault="00D71779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Wymagania materiałowe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320D" w14:textId="77777777" w:rsidR="00D71779" w:rsidRPr="00A25152" w:rsidRDefault="00D71779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1779" w:rsidRPr="00A25152" w14:paraId="755AB8CE" w14:textId="77777777" w:rsidTr="00793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2ED6" w14:textId="7F0BF395" w:rsidR="00D71779" w:rsidRDefault="00D71779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93355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7514" w14:textId="77777777" w:rsidR="00D71779" w:rsidRDefault="00D71779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Informacja dotycząca bezpieczeństwa i ochrony zdrowia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2F9F" w14:textId="77777777" w:rsidR="00D71779" w:rsidRPr="00A25152" w:rsidRDefault="00D71779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1779" w:rsidRPr="00A25152" w14:paraId="6E5ED7D4" w14:textId="77777777" w:rsidTr="00793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B311" w14:textId="01D12C99" w:rsidR="00D71779" w:rsidRDefault="00793355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4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734F" w14:textId="77777777" w:rsidR="00D71779" w:rsidRDefault="00D71779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Warunki ochrony p.poż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7943" w14:textId="77777777" w:rsidR="00D71779" w:rsidRPr="00A25152" w:rsidRDefault="00D71779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78ACDB6" w14:textId="77777777" w:rsidR="006C1886" w:rsidRPr="00A25152" w:rsidRDefault="006C1886" w:rsidP="006C1886">
      <w:pPr>
        <w:ind w:left="2800"/>
        <w:rPr>
          <w:rFonts w:ascii="Arial" w:hAnsi="Arial" w:cs="Arial"/>
          <w:sz w:val="22"/>
          <w:szCs w:val="22"/>
        </w:rPr>
      </w:pPr>
    </w:p>
    <w:p w14:paraId="330295F6" w14:textId="77777777" w:rsidR="006C1886" w:rsidRPr="00A25152" w:rsidRDefault="006C1886" w:rsidP="006C1886">
      <w:pPr>
        <w:tabs>
          <w:tab w:val="left" w:pos="4600"/>
        </w:tabs>
        <w:rPr>
          <w:rFonts w:ascii="Arial" w:hAnsi="Arial" w:cs="Arial"/>
          <w:b/>
          <w:sz w:val="22"/>
          <w:szCs w:val="22"/>
        </w:rPr>
      </w:pPr>
      <w:r w:rsidRPr="00A25152">
        <w:rPr>
          <w:rFonts w:ascii="Arial" w:hAnsi="Arial" w:cs="Arial"/>
          <w:b/>
          <w:sz w:val="22"/>
          <w:szCs w:val="22"/>
        </w:rPr>
        <w:t>I</w:t>
      </w:r>
      <w:r w:rsidR="00180507">
        <w:rPr>
          <w:rFonts w:ascii="Arial" w:hAnsi="Arial" w:cs="Arial"/>
          <w:b/>
          <w:sz w:val="22"/>
          <w:szCs w:val="22"/>
        </w:rPr>
        <w:t>I</w:t>
      </w:r>
      <w:r w:rsidRPr="00A25152">
        <w:rPr>
          <w:rFonts w:ascii="Arial" w:hAnsi="Arial" w:cs="Arial"/>
          <w:b/>
          <w:sz w:val="22"/>
          <w:szCs w:val="22"/>
        </w:rPr>
        <w:t>I. CZĘŚĆ RYSUNKOWA:</w:t>
      </w:r>
    </w:p>
    <w:p w14:paraId="053FC5DA" w14:textId="77777777" w:rsidR="006C1886" w:rsidRPr="00A25152" w:rsidRDefault="006C1886" w:rsidP="006C1886">
      <w:pPr>
        <w:tabs>
          <w:tab w:val="left" w:pos="5940"/>
        </w:tabs>
        <w:ind w:left="2800"/>
        <w:jc w:val="center"/>
        <w:rPr>
          <w:rFonts w:ascii="Arial" w:hAnsi="Arial" w:cs="Arial"/>
          <w:sz w:val="22"/>
          <w:szCs w:val="22"/>
        </w:rPr>
      </w:pPr>
    </w:p>
    <w:p w14:paraId="7A95FA9B" w14:textId="77777777" w:rsidR="006C1886" w:rsidRPr="00A25152" w:rsidRDefault="006C1886" w:rsidP="006C1886">
      <w:pPr>
        <w:rPr>
          <w:rFonts w:ascii="Arial" w:hAnsi="Arial" w:cs="Arial"/>
          <w:sz w:val="22"/>
          <w:szCs w:val="22"/>
        </w:rPr>
      </w:pPr>
      <w:r w:rsidRPr="00A25152">
        <w:rPr>
          <w:rFonts w:ascii="Arial" w:hAnsi="Arial" w:cs="Arial"/>
          <w:sz w:val="22"/>
          <w:szCs w:val="22"/>
        </w:rPr>
        <w:t>Spis rysunków:</w:t>
      </w:r>
    </w:p>
    <w:p w14:paraId="66BC1846" w14:textId="77777777" w:rsidR="006C1886" w:rsidRPr="00A25152" w:rsidRDefault="006C1886" w:rsidP="006C1886">
      <w:pPr>
        <w:rPr>
          <w:rFonts w:ascii="Arial" w:hAnsi="Arial" w:cs="Arial"/>
          <w:sz w:val="22"/>
          <w:szCs w:val="22"/>
        </w:rPr>
      </w:pPr>
    </w:p>
    <w:tbl>
      <w:tblPr>
        <w:tblW w:w="4853" w:type="pct"/>
        <w:jc w:val="center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4"/>
        <w:gridCol w:w="6237"/>
        <w:gridCol w:w="849"/>
      </w:tblGrid>
      <w:tr w:rsidR="00180507" w:rsidRPr="00A25152" w14:paraId="53674F94" w14:textId="77777777" w:rsidTr="00180507">
        <w:trPr>
          <w:trHeight w:val="284"/>
          <w:jc w:val="center"/>
        </w:trPr>
        <w:tc>
          <w:tcPr>
            <w:tcW w:w="9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C1AF5" w14:textId="77777777" w:rsidR="006C1886" w:rsidRPr="00CC5F13" w:rsidRDefault="006C1886" w:rsidP="00B971B9">
            <w:pPr>
              <w:tabs>
                <w:tab w:val="left" w:pos="915"/>
              </w:tabs>
              <w:jc w:val="center"/>
              <w:rPr>
                <w:rFonts w:ascii="Arial" w:hAnsi="Arial" w:cs="Arial"/>
                <w:sz w:val="20"/>
              </w:rPr>
            </w:pPr>
            <w:r w:rsidRPr="00CC5F13">
              <w:rPr>
                <w:rFonts w:ascii="Arial" w:hAnsi="Arial" w:cs="Arial"/>
                <w:sz w:val="20"/>
              </w:rPr>
              <w:t>RYSUNEK NR</w:t>
            </w:r>
          </w:p>
        </w:tc>
        <w:tc>
          <w:tcPr>
            <w:tcW w:w="3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AA30790" w14:textId="77777777" w:rsidR="006C1886" w:rsidRPr="00A25152" w:rsidRDefault="006C1886" w:rsidP="00B971B9">
            <w:pPr>
              <w:pStyle w:val="Nagwek"/>
              <w:rPr>
                <w:rFonts w:ascii="Arial" w:hAnsi="Arial" w:cs="Arial"/>
                <w:sz w:val="22"/>
                <w:szCs w:val="22"/>
              </w:rPr>
            </w:pPr>
            <w:r w:rsidRPr="00A25152">
              <w:rPr>
                <w:rFonts w:ascii="Arial" w:hAnsi="Arial" w:cs="Arial"/>
                <w:sz w:val="22"/>
                <w:szCs w:val="22"/>
              </w:rPr>
              <w:t>TYTUŁ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B6601FE" w14:textId="77777777" w:rsidR="006C1886" w:rsidRPr="00A25152" w:rsidRDefault="006C1886" w:rsidP="00B97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507" w:rsidRPr="00A25152" w14:paraId="5C611912" w14:textId="77777777" w:rsidTr="00180507">
        <w:trPr>
          <w:trHeight w:val="284"/>
          <w:jc w:val="center"/>
        </w:trPr>
        <w:tc>
          <w:tcPr>
            <w:tcW w:w="9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4C698" w14:textId="225374D6" w:rsidR="006C1886" w:rsidRPr="00CB5BEF" w:rsidRDefault="006C1886" w:rsidP="00B971B9">
            <w:pPr>
              <w:tabs>
                <w:tab w:val="left" w:pos="91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573679">
              <w:rPr>
                <w:rFonts w:ascii="Arial" w:hAnsi="Arial" w:cs="Arial"/>
                <w:sz w:val="22"/>
                <w:szCs w:val="22"/>
              </w:rPr>
              <w:t>.</w:t>
            </w:r>
            <w:r w:rsidRPr="00CB5BE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238949" w14:textId="7827176E" w:rsidR="006C1886" w:rsidRPr="00CB5BEF" w:rsidRDefault="007D5130" w:rsidP="00B971B9">
            <w:pPr>
              <w:pStyle w:val="Nagwek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PLAN SYTUACYJNY</w:t>
            </w:r>
            <w:r w:rsidR="00573679">
              <w:rPr>
                <w:rFonts w:ascii="Arial" w:hAnsi="Arial" w:cs="Arial"/>
                <w:sz w:val="22"/>
                <w:szCs w:val="22"/>
              </w:rPr>
              <w:t xml:space="preserve">/LOKALIZACJA - </w:t>
            </w:r>
            <w:r w:rsidR="00573679" w:rsidRPr="00573679">
              <w:rPr>
                <w:rFonts w:ascii="Arial" w:hAnsi="Arial" w:cs="Arial"/>
                <w:sz w:val="22"/>
                <w:szCs w:val="22"/>
              </w:rPr>
              <w:t>K.A.PB.1.0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56AE15" w14:textId="77777777" w:rsidR="006C1886" w:rsidRPr="00593C49" w:rsidRDefault="006C1886" w:rsidP="00B971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80507" w:rsidRPr="00A25152" w14:paraId="031564D2" w14:textId="77777777" w:rsidTr="00180507">
        <w:trPr>
          <w:trHeight w:val="284"/>
          <w:jc w:val="center"/>
        </w:trPr>
        <w:tc>
          <w:tcPr>
            <w:tcW w:w="9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B9F48" w14:textId="3DAF44C6" w:rsidR="006C1886" w:rsidRPr="00CB5BEF" w:rsidRDefault="006C1886" w:rsidP="00B971B9">
            <w:pPr>
              <w:tabs>
                <w:tab w:val="left" w:pos="91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57367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EA5B89" w14:textId="64E518F1" w:rsidR="006C1886" w:rsidRPr="00CB5BEF" w:rsidRDefault="007D5130" w:rsidP="00B971B9">
            <w:pPr>
              <w:pStyle w:val="Nagwek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INWENTARYZACJA – </w:t>
            </w:r>
            <w:r w:rsidR="00573679" w:rsidRPr="00573679">
              <w:rPr>
                <w:rFonts w:ascii="Arial" w:hAnsi="Arial" w:cs="Arial"/>
                <w:sz w:val="22"/>
                <w:szCs w:val="22"/>
              </w:rPr>
              <w:t>K.A.PB.2.0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C64A18" w14:textId="77777777" w:rsidR="006C1886" w:rsidRPr="00593C49" w:rsidRDefault="006C1886" w:rsidP="00B971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80507" w:rsidRPr="00A25152" w14:paraId="1CECE7D1" w14:textId="77777777" w:rsidTr="00180507">
        <w:trPr>
          <w:trHeight w:val="284"/>
          <w:jc w:val="center"/>
        </w:trPr>
        <w:tc>
          <w:tcPr>
            <w:tcW w:w="9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9878E" w14:textId="4D294B96" w:rsidR="006C1886" w:rsidRPr="00CB5BEF" w:rsidRDefault="00573679" w:rsidP="00B971B9">
            <w:pPr>
              <w:tabs>
                <w:tab w:val="left" w:pos="91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0.3</w:t>
            </w:r>
          </w:p>
        </w:tc>
        <w:tc>
          <w:tcPr>
            <w:tcW w:w="3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C62466D" w14:textId="6E39EE9D" w:rsidR="006C1886" w:rsidRPr="00CB5BEF" w:rsidRDefault="00573679" w:rsidP="00B971B9">
            <w:pPr>
              <w:pStyle w:val="Nagwek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RZUT - </w:t>
            </w:r>
            <w:r w:rsidRPr="00573679">
              <w:rPr>
                <w:rFonts w:ascii="Arial" w:hAnsi="Arial" w:cs="Arial"/>
                <w:sz w:val="22"/>
                <w:szCs w:val="22"/>
              </w:rPr>
              <w:t>K.A.PB.3.0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134AD66" w14:textId="77777777" w:rsidR="006C1886" w:rsidRPr="00593C49" w:rsidRDefault="006C1886" w:rsidP="00B971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785F486" w14:textId="77777777" w:rsidR="006C1886" w:rsidRDefault="006C1886"/>
    <w:p w14:paraId="790289F9" w14:textId="77777777" w:rsidR="00180507" w:rsidRDefault="00180507"/>
    <w:p w14:paraId="717418BB" w14:textId="77777777" w:rsidR="00180507" w:rsidRDefault="00180507"/>
    <w:p w14:paraId="0DE5A0C4" w14:textId="77777777" w:rsidR="00180507" w:rsidRDefault="00180507"/>
    <w:p w14:paraId="3D554928" w14:textId="77777777" w:rsidR="00180507" w:rsidRDefault="00180507"/>
    <w:p w14:paraId="0BE46817" w14:textId="77777777" w:rsidR="00180507" w:rsidRDefault="00180507"/>
    <w:p w14:paraId="5479E4B0" w14:textId="1FCA1A52" w:rsidR="00180507" w:rsidRDefault="00180507"/>
    <w:p w14:paraId="276070C4" w14:textId="39D2D2CA" w:rsidR="00FB5B23" w:rsidRDefault="00FB5B23"/>
    <w:p w14:paraId="67ED6313" w14:textId="18FECBFC" w:rsidR="00FB5B23" w:rsidRDefault="00FB5B23"/>
    <w:p w14:paraId="01E45499" w14:textId="77777777" w:rsidR="00FB5B23" w:rsidRDefault="00FB5B23"/>
    <w:p w14:paraId="634725D4" w14:textId="77777777" w:rsidR="00180507" w:rsidRPr="00180507" w:rsidRDefault="00180507" w:rsidP="00180507">
      <w:pPr>
        <w:pStyle w:val="Akapitzlist"/>
        <w:numPr>
          <w:ilvl w:val="0"/>
          <w:numId w:val="6"/>
        </w:numPr>
        <w:tabs>
          <w:tab w:val="left" w:pos="4600"/>
        </w:tabs>
        <w:rPr>
          <w:rFonts w:ascii="Arial" w:hAnsi="Arial" w:cs="Arial"/>
          <w:b/>
          <w:sz w:val="22"/>
          <w:szCs w:val="22"/>
        </w:rPr>
      </w:pPr>
      <w:r w:rsidRPr="00180507">
        <w:rPr>
          <w:rFonts w:ascii="Arial" w:hAnsi="Arial" w:cs="Arial"/>
          <w:b/>
          <w:sz w:val="22"/>
          <w:szCs w:val="22"/>
        </w:rPr>
        <w:t>ZAŁĄCZNIKI:</w:t>
      </w:r>
    </w:p>
    <w:p w14:paraId="3B831374" w14:textId="77777777" w:rsidR="00180507" w:rsidRDefault="00180507"/>
    <w:p w14:paraId="2E8E1006" w14:textId="77777777" w:rsidR="00180507" w:rsidRDefault="00180507"/>
    <w:p w14:paraId="1B098994" w14:textId="77777777" w:rsidR="00180507" w:rsidRDefault="00180507"/>
    <w:p w14:paraId="57EFAC9C" w14:textId="77777777" w:rsidR="00180507" w:rsidRDefault="00180507"/>
    <w:p w14:paraId="20BDBF34" w14:textId="77777777" w:rsidR="00180507" w:rsidRDefault="00180507"/>
    <w:p w14:paraId="2A5D0243" w14:textId="77777777" w:rsidR="00180507" w:rsidRDefault="00180507"/>
    <w:p w14:paraId="4D2C8C0C" w14:textId="77777777" w:rsidR="00180507" w:rsidRDefault="00180507"/>
    <w:p w14:paraId="41057BAE" w14:textId="77777777" w:rsidR="00180507" w:rsidRDefault="00180507"/>
    <w:p w14:paraId="0A669B74" w14:textId="77777777" w:rsidR="00180507" w:rsidRDefault="00180507"/>
    <w:p w14:paraId="1D66716E" w14:textId="77777777" w:rsidR="00180507" w:rsidRDefault="00180507"/>
    <w:p w14:paraId="7E1A5CF4" w14:textId="77777777" w:rsidR="00180507" w:rsidRDefault="00180507"/>
    <w:p w14:paraId="546CEE3B" w14:textId="77777777" w:rsidR="00180507" w:rsidRDefault="00180507"/>
    <w:p w14:paraId="71FC355B" w14:textId="77777777" w:rsidR="00180507" w:rsidRDefault="00180507"/>
    <w:p w14:paraId="7397E1C9" w14:textId="77777777" w:rsidR="00180507" w:rsidRDefault="00180507"/>
    <w:p w14:paraId="24BDD46E" w14:textId="77777777" w:rsidR="00180507" w:rsidRDefault="00180507"/>
    <w:p w14:paraId="218B55E8" w14:textId="77777777" w:rsidR="00180507" w:rsidRDefault="00180507"/>
    <w:p w14:paraId="796B65DE" w14:textId="77777777" w:rsidR="00180507" w:rsidRDefault="00180507"/>
    <w:p w14:paraId="282FE585" w14:textId="77777777" w:rsidR="00180507" w:rsidRDefault="00180507"/>
    <w:p w14:paraId="5084DA22" w14:textId="77777777" w:rsidR="00180507" w:rsidRDefault="00180507"/>
    <w:p w14:paraId="13B13ABF" w14:textId="77777777" w:rsidR="00180507" w:rsidRDefault="00180507"/>
    <w:p w14:paraId="1127768C" w14:textId="77777777" w:rsidR="00180507" w:rsidRDefault="00180507"/>
    <w:p w14:paraId="31FBA570" w14:textId="77777777" w:rsidR="00180507" w:rsidRDefault="00180507"/>
    <w:p w14:paraId="1E068598" w14:textId="77777777" w:rsidR="00180507" w:rsidRDefault="00180507"/>
    <w:p w14:paraId="7B3FCBC4" w14:textId="77777777" w:rsidR="00180507" w:rsidRDefault="00180507"/>
    <w:p w14:paraId="59791D35" w14:textId="77777777" w:rsidR="00180507" w:rsidRDefault="00180507"/>
    <w:p w14:paraId="16624F9A" w14:textId="77777777" w:rsidR="00180507" w:rsidRDefault="00180507"/>
    <w:p w14:paraId="54947626" w14:textId="77777777" w:rsidR="00180507" w:rsidRDefault="00180507"/>
    <w:p w14:paraId="5E857A47" w14:textId="77777777" w:rsidR="00180507" w:rsidRDefault="00180507"/>
    <w:p w14:paraId="41B0D3E7" w14:textId="77777777" w:rsidR="00180507" w:rsidRDefault="00180507"/>
    <w:p w14:paraId="37BE2427" w14:textId="77777777" w:rsidR="00180507" w:rsidRDefault="00180507"/>
    <w:p w14:paraId="147DC0D7" w14:textId="77777777" w:rsidR="00180507" w:rsidRDefault="00180507"/>
    <w:p w14:paraId="375BB553" w14:textId="77777777" w:rsidR="00180507" w:rsidRDefault="00180507"/>
    <w:p w14:paraId="5447F3FD" w14:textId="77777777" w:rsidR="00180507" w:rsidRDefault="00180507"/>
    <w:p w14:paraId="67680BA5" w14:textId="77777777" w:rsidR="00180507" w:rsidRDefault="00180507"/>
    <w:p w14:paraId="1D93B7DF" w14:textId="77777777" w:rsidR="00180507" w:rsidRDefault="00180507"/>
    <w:p w14:paraId="4701B450" w14:textId="77777777" w:rsidR="00180507" w:rsidRDefault="00180507"/>
    <w:p w14:paraId="276F33C9" w14:textId="77777777" w:rsidR="00180507" w:rsidRDefault="00180507"/>
    <w:p w14:paraId="70226DE0" w14:textId="287F0117" w:rsidR="00180507" w:rsidRDefault="00180507"/>
    <w:p w14:paraId="2B598AED" w14:textId="25336916" w:rsidR="0074240C" w:rsidRDefault="0074240C"/>
    <w:p w14:paraId="4053334E" w14:textId="52E407A9" w:rsidR="0074240C" w:rsidRDefault="0074240C"/>
    <w:p w14:paraId="1106AD72" w14:textId="4838BA17" w:rsidR="0074240C" w:rsidRDefault="0074240C"/>
    <w:p w14:paraId="4347EFBA" w14:textId="39C49793" w:rsidR="0074240C" w:rsidRDefault="0074240C"/>
    <w:p w14:paraId="45F7B68C" w14:textId="4B22F206" w:rsidR="0074240C" w:rsidRDefault="0074240C"/>
    <w:p w14:paraId="16ABAFDE" w14:textId="53868966" w:rsidR="0074240C" w:rsidRDefault="0074240C"/>
    <w:p w14:paraId="6B51FF45" w14:textId="43BAE584" w:rsidR="0074240C" w:rsidRDefault="0074240C"/>
    <w:p w14:paraId="7403BEB5" w14:textId="4EB82A14" w:rsidR="0074240C" w:rsidRDefault="0074240C"/>
    <w:p w14:paraId="0A3312B7" w14:textId="6461BAF7" w:rsidR="0074240C" w:rsidRDefault="0074240C"/>
    <w:p w14:paraId="5C7D2DBD" w14:textId="77777777" w:rsidR="00D20898" w:rsidRPr="00D20898" w:rsidRDefault="00D20898" w:rsidP="00D20898">
      <w:pPr>
        <w:pStyle w:val="Tekstpodstawowy"/>
        <w:jc w:val="left"/>
        <w:rPr>
          <w:rFonts w:ascii="Arial" w:hAnsi="Arial" w:cs="Arial"/>
          <w:sz w:val="22"/>
          <w:szCs w:val="22"/>
          <w:lang w:val="pl-PL" w:eastAsia="pl-PL"/>
        </w:rPr>
      </w:pPr>
      <w:r w:rsidRPr="00D20898">
        <w:rPr>
          <w:rFonts w:ascii="Arial" w:hAnsi="Arial" w:cs="Arial"/>
          <w:sz w:val="22"/>
          <w:szCs w:val="22"/>
          <w:lang w:val="pl-PL" w:eastAsia="pl-PL"/>
        </w:rPr>
        <w:lastRenderedPageBreak/>
        <w:t>Na podstawie art. 20 ust. 4 ustawy z dnia 7 lipca 1994r.  – Prawo budowlane (tekst jednolity Dz. U. 2018.07.03)</w:t>
      </w:r>
    </w:p>
    <w:p w14:paraId="49508234" w14:textId="77777777" w:rsidR="00D20898" w:rsidRPr="00D20898" w:rsidRDefault="00D20898" w:rsidP="00D20898">
      <w:pPr>
        <w:pStyle w:val="Tekstpodstawowy"/>
        <w:jc w:val="left"/>
        <w:rPr>
          <w:rFonts w:ascii="Arial" w:hAnsi="Arial" w:cs="Arial"/>
          <w:sz w:val="22"/>
          <w:szCs w:val="22"/>
          <w:lang w:val="pl-PL" w:eastAsia="pl-PL"/>
        </w:rPr>
      </w:pPr>
    </w:p>
    <w:p w14:paraId="309FD6DD" w14:textId="77777777" w:rsidR="00D20898" w:rsidRPr="00D20898" w:rsidRDefault="00D20898" w:rsidP="00D20898">
      <w:pPr>
        <w:pStyle w:val="Tekstpodstawowy"/>
        <w:jc w:val="left"/>
        <w:rPr>
          <w:rFonts w:ascii="Arial" w:hAnsi="Arial" w:cs="Arial"/>
          <w:sz w:val="22"/>
          <w:szCs w:val="22"/>
          <w:lang w:val="pl-PL" w:eastAsia="pl-PL"/>
        </w:rPr>
      </w:pPr>
    </w:p>
    <w:p w14:paraId="7F02AB2E" w14:textId="77777777" w:rsidR="00D20898" w:rsidRPr="00D20898" w:rsidRDefault="00D20898" w:rsidP="00D2089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20898">
        <w:rPr>
          <w:rFonts w:ascii="Arial" w:hAnsi="Arial" w:cs="Arial"/>
          <w:b/>
          <w:bCs/>
          <w:sz w:val="22"/>
          <w:szCs w:val="22"/>
        </w:rPr>
        <w:t>Oświadczam, że</w:t>
      </w:r>
    </w:p>
    <w:p w14:paraId="246E0E2E" w14:textId="77777777" w:rsidR="00D20898" w:rsidRPr="00D20898" w:rsidRDefault="00D20898" w:rsidP="00D20898">
      <w:pPr>
        <w:rPr>
          <w:rFonts w:ascii="Arial" w:hAnsi="Arial" w:cs="Arial"/>
          <w:sz w:val="22"/>
          <w:szCs w:val="22"/>
        </w:rPr>
      </w:pPr>
    </w:p>
    <w:p w14:paraId="2C83C06E" w14:textId="1C2B2A8B" w:rsidR="00D20898" w:rsidRPr="00D20898" w:rsidRDefault="00D20898" w:rsidP="00D20898">
      <w:pPr>
        <w:rPr>
          <w:rFonts w:ascii="Arial" w:hAnsi="Arial" w:cs="Arial"/>
          <w:sz w:val="22"/>
          <w:szCs w:val="22"/>
        </w:rPr>
      </w:pPr>
      <w:r w:rsidRPr="00D20898">
        <w:rPr>
          <w:rFonts w:ascii="Arial" w:hAnsi="Arial" w:cs="Arial"/>
          <w:sz w:val="22"/>
          <w:szCs w:val="22"/>
        </w:rPr>
        <w:t>PROJEKT BUDOWLAN</w:t>
      </w:r>
      <w:r w:rsidRPr="00D20898">
        <w:rPr>
          <w:rFonts w:ascii="Arial" w:hAnsi="Arial" w:cs="Arial"/>
          <w:sz w:val="22"/>
          <w:szCs w:val="22"/>
        </w:rPr>
        <w:t xml:space="preserve">Y </w:t>
      </w:r>
      <w:r w:rsidRPr="00D20898">
        <w:rPr>
          <w:rFonts w:ascii="Arial" w:hAnsi="Arial" w:cs="Arial"/>
          <w:sz w:val="22"/>
          <w:szCs w:val="22"/>
        </w:rPr>
        <w:t>PRZEBUDOWY KUCHNI W BUDYNKU ZSP W ZESPOLE SZKOLNO-PRZEDSZKOLNYM zlokalizowan</w:t>
      </w:r>
      <w:r>
        <w:rPr>
          <w:rFonts w:ascii="Arial" w:hAnsi="Arial" w:cs="Arial"/>
          <w:sz w:val="22"/>
          <w:szCs w:val="22"/>
        </w:rPr>
        <w:t>y w</w:t>
      </w:r>
      <w:r w:rsidRPr="00D20898">
        <w:rPr>
          <w:rFonts w:ascii="Arial" w:hAnsi="Arial" w:cs="Arial"/>
          <w:sz w:val="22"/>
          <w:szCs w:val="22"/>
        </w:rPr>
        <w:t xml:space="preserve"> </w:t>
      </w:r>
      <w:r w:rsidRPr="00D20898">
        <w:rPr>
          <w:rFonts w:ascii="Arial" w:hAnsi="Arial" w:cs="Arial"/>
          <w:sz w:val="22"/>
          <w:szCs w:val="22"/>
        </w:rPr>
        <w:t xml:space="preserve">miejscowości Prażmów, </w:t>
      </w:r>
      <w:r w:rsidRPr="00D20898">
        <w:rPr>
          <w:rFonts w:ascii="Arial" w:hAnsi="Arial" w:cs="Arial"/>
          <w:sz w:val="22"/>
          <w:szCs w:val="22"/>
        </w:rPr>
        <w:t>działka nr 50, obręb 0021 Prażmów,</w:t>
      </w:r>
      <w:r>
        <w:rPr>
          <w:rFonts w:ascii="Arial" w:hAnsi="Arial" w:cs="Arial"/>
          <w:sz w:val="22"/>
          <w:szCs w:val="22"/>
        </w:rPr>
        <w:t xml:space="preserve"> </w:t>
      </w:r>
      <w:r w:rsidRPr="00D20898">
        <w:rPr>
          <w:rFonts w:ascii="Arial" w:hAnsi="Arial" w:cs="Arial"/>
          <w:sz w:val="22"/>
          <w:szCs w:val="22"/>
        </w:rPr>
        <w:t>j. ew. 141802_5 Prażmów</w:t>
      </w:r>
      <w:r>
        <w:rPr>
          <w:rFonts w:ascii="Arial" w:hAnsi="Arial" w:cs="Arial"/>
          <w:sz w:val="22"/>
          <w:szCs w:val="22"/>
        </w:rPr>
        <w:t xml:space="preserve">, </w:t>
      </w:r>
      <w:r w:rsidRPr="00D20898">
        <w:rPr>
          <w:rFonts w:ascii="Arial" w:hAnsi="Arial" w:cs="Arial"/>
          <w:sz w:val="22"/>
          <w:szCs w:val="22"/>
        </w:rPr>
        <w:t xml:space="preserve">ul. Franciszka </w:t>
      </w:r>
      <w:proofErr w:type="spellStart"/>
      <w:r w:rsidRPr="00D20898">
        <w:rPr>
          <w:rFonts w:ascii="Arial" w:hAnsi="Arial" w:cs="Arial"/>
          <w:sz w:val="22"/>
          <w:szCs w:val="22"/>
        </w:rPr>
        <w:t>Ryxa</w:t>
      </w:r>
      <w:proofErr w:type="spellEnd"/>
      <w:r w:rsidRPr="00D20898">
        <w:rPr>
          <w:rFonts w:ascii="Arial" w:hAnsi="Arial" w:cs="Arial"/>
          <w:sz w:val="22"/>
          <w:szCs w:val="22"/>
        </w:rPr>
        <w:t xml:space="preserve"> 72</w:t>
      </w:r>
    </w:p>
    <w:p w14:paraId="75170AF2" w14:textId="3F0BE0FA" w:rsidR="00D20898" w:rsidRPr="00D20898" w:rsidRDefault="00D20898" w:rsidP="00D20898">
      <w:pPr>
        <w:rPr>
          <w:rFonts w:ascii="Arial" w:hAnsi="Arial" w:cs="Arial"/>
          <w:sz w:val="22"/>
          <w:szCs w:val="22"/>
        </w:rPr>
      </w:pPr>
      <w:r w:rsidRPr="00D20898">
        <w:rPr>
          <w:rFonts w:ascii="Arial" w:hAnsi="Arial" w:cs="Arial"/>
          <w:sz w:val="22"/>
          <w:szCs w:val="22"/>
        </w:rPr>
        <w:t>, został wykonany zgodnie z obowiązującymi w Polsce przepisami Prawa Budowlanego i zasadami wiedzy technicznej oraz, że jest kompletny z punktu widzenia celu jakiemu ma służyć.</w:t>
      </w:r>
    </w:p>
    <w:p w14:paraId="100BE84B" w14:textId="77777777" w:rsidR="00D20898" w:rsidRPr="00D20898" w:rsidRDefault="00D20898" w:rsidP="00D20898">
      <w:pPr>
        <w:jc w:val="right"/>
        <w:rPr>
          <w:rFonts w:ascii="Arial" w:hAnsi="Arial" w:cs="Arial"/>
          <w:sz w:val="22"/>
          <w:szCs w:val="22"/>
        </w:rPr>
      </w:pPr>
    </w:p>
    <w:p w14:paraId="33DB3AD2" w14:textId="77777777" w:rsidR="00D20898" w:rsidRPr="00D20898" w:rsidRDefault="00D20898" w:rsidP="00D20898">
      <w:pPr>
        <w:rPr>
          <w:rFonts w:ascii="Arial" w:hAnsi="Arial" w:cs="Arial"/>
          <w:sz w:val="22"/>
          <w:szCs w:val="22"/>
        </w:rPr>
      </w:pPr>
    </w:p>
    <w:p w14:paraId="7C6C5F41" w14:textId="77777777" w:rsidR="00D20898" w:rsidRPr="00D20898" w:rsidRDefault="00D20898" w:rsidP="00D20898">
      <w:pPr>
        <w:jc w:val="right"/>
        <w:rPr>
          <w:rFonts w:ascii="Arial" w:hAnsi="Arial" w:cs="Arial"/>
          <w:sz w:val="22"/>
          <w:szCs w:val="22"/>
        </w:rPr>
      </w:pPr>
      <w:r w:rsidRPr="00D20898">
        <w:rPr>
          <w:rFonts w:ascii="Arial" w:hAnsi="Arial" w:cs="Arial"/>
          <w:sz w:val="22"/>
          <w:szCs w:val="22"/>
        </w:rPr>
        <w:t>Projektant:</w:t>
      </w:r>
    </w:p>
    <w:p w14:paraId="648F4010" w14:textId="77777777" w:rsidR="00D20898" w:rsidRPr="00D20898" w:rsidRDefault="00D20898" w:rsidP="00D20898">
      <w:pPr>
        <w:jc w:val="right"/>
        <w:rPr>
          <w:rFonts w:ascii="Arial" w:hAnsi="Arial" w:cs="Arial"/>
          <w:sz w:val="22"/>
          <w:szCs w:val="22"/>
        </w:rPr>
      </w:pPr>
      <w:r w:rsidRPr="00D20898">
        <w:rPr>
          <w:rFonts w:ascii="Arial" w:hAnsi="Arial" w:cs="Arial"/>
          <w:sz w:val="22"/>
          <w:szCs w:val="22"/>
        </w:rPr>
        <w:t>arch. Artur Paczkowski</w:t>
      </w:r>
    </w:p>
    <w:p w14:paraId="144E7052" w14:textId="6699A4F7" w:rsidR="0074240C" w:rsidRDefault="0074240C"/>
    <w:p w14:paraId="2F5A7AF0" w14:textId="3D2B0F8C" w:rsidR="00D20898" w:rsidRDefault="00D20898"/>
    <w:p w14:paraId="380036D7" w14:textId="7B44ACCB" w:rsidR="00D20898" w:rsidRDefault="00D20898"/>
    <w:p w14:paraId="14A5EE05" w14:textId="3CA8FC79" w:rsidR="00D20898" w:rsidRDefault="00D20898"/>
    <w:p w14:paraId="39EA92D0" w14:textId="770EFBC4" w:rsidR="00D20898" w:rsidRDefault="00D20898"/>
    <w:p w14:paraId="14DD95FA" w14:textId="13CF5065" w:rsidR="00D20898" w:rsidRDefault="00D20898"/>
    <w:p w14:paraId="134BEB7D" w14:textId="6295E81C" w:rsidR="00D20898" w:rsidRDefault="00D20898"/>
    <w:p w14:paraId="2BF661E0" w14:textId="261590D7" w:rsidR="00D20898" w:rsidRDefault="00D20898"/>
    <w:p w14:paraId="24624001" w14:textId="683E2D2B" w:rsidR="00D20898" w:rsidRDefault="00D20898"/>
    <w:p w14:paraId="3457BD6A" w14:textId="250A497A" w:rsidR="00D20898" w:rsidRDefault="00D20898"/>
    <w:p w14:paraId="16B1891E" w14:textId="33E5F56D" w:rsidR="00D20898" w:rsidRDefault="00D20898"/>
    <w:p w14:paraId="180532E9" w14:textId="1A7EE618" w:rsidR="00D20898" w:rsidRDefault="00D20898"/>
    <w:p w14:paraId="114DEB35" w14:textId="7545047A" w:rsidR="00D20898" w:rsidRDefault="00D20898"/>
    <w:p w14:paraId="73C9AD4F" w14:textId="1B0AAC9B" w:rsidR="00D20898" w:rsidRDefault="00D20898"/>
    <w:p w14:paraId="038C885C" w14:textId="4157E0ED" w:rsidR="00D20898" w:rsidRDefault="00D20898"/>
    <w:p w14:paraId="635CC414" w14:textId="78DB2740" w:rsidR="00D20898" w:rsidRDefault="00D20898"/>
    <w:p w14:paraId="0A7DC959" w14:textId="16A221FE" w:rsidR="00D20898" w:rsidRDefault="00D20898"/>
    <w:p w14:paraId="64FECBC3" w14:textId="1DDBE46A" w:rsidR="00D20898" w:rsidRDefault="00D20898"/>
    <w:p w14:paraId="17D6718E" w14:textId="18CF0D29" w:rsidR="00D20898" w:rsidRDefault="00D20898"/>
    <w:p w14:paraId="5A3896B0" w14:textId="47F9D200" w:rsidR="00D20898" w:rsidRDefault="00D20898"/>
    <w:p w14:paraId="55FA31B3" w14:textId="7A5188D9" w:rsidR="00D20898" w:rsidRDefault="00D20898"/>
    <w:p w14:paraId="24FBF175" w14:textId="706ADC75" w:rsidR="00D20898" w:rsidRDefault="00D20898"/>
    <w:p w14:paraId="4E98753B" w14:textId="49D634AC" w:rsidR="00D20898" w:rsidRDefault="00D20898"/>
    <w:p w14:paraId="39AF74F7" w14:textId="1B26F057" w:rsidR="00D20898" w:rsidRDefault="00D20898"/>
    <w:p w14:paraId="3FDEED75" w14:textId="66486FA7" w:rsidR="00D20898" w:rsidRDefault="00D20898"/>
    <w:p w14:paraId="03F044D2" w14:textId="338CD606" w:rsidR="00D20898" w:rsidRDefault="00D20898"/>
    <w:p w14:paraId="3CFB84B0" w14:textId="181E2BFB" w:rsidR="00D20898" w:rsidRDefault="00D20898"/>
    <w:p w14:paraId="588A0011" w14:textId="41317BBF" w:rsidR="00D20898" w:rsidRDefault="00D20898"/>
    <w:p w14:paraId="2265139F" w14:textId="1AAE8E4F" w:rsidR="00D20898" w:rsidRDefault="00D20898"/>
    <w:p w14:paraId="3596347B" w14:textId="5E682CF8" w:rsidR="00D20898" w:rsidRDefault="00D20898"/>
    <w:p w14:paraId="5D922193" w14:textId="4A1EEB6E" w:rsidR="00D20898" w:rsidRDefault="00D20898"/>
    <w:p w14:paraId="1F3AAB70" w14:textId="28CF9E50" w:rsidR="00D20898" w:rsidRDefault="00D20898"/>
    <w:p w14:paraId="3FF92680" w14:textId="77777777" w:rsidR="00D20898" w:rsidRDefault="00D20898"/>
    <w:p w14:paraId="046D971F" w14:textId="77777777" w:rsidR="00180507" w:rsidRDefault="00180507"/>
    <w:p w14:paraId="7B4B24C0" w14:textId="45C29F6D" w:rsidR="00180507" w:rsidRDefault="00180507"/>
    <w:p w14:paraId="566AF2CF" w14:textId="77777777" w:rsidR="00D20898" w:rsidRDefault="00D20898"/>
    <w:p w14:paraId="0CCDC533" w14:textId="77777777" w:rsidR="00180507" w:rsidRPr="00A25152" w:rsidRDefault="00180507" w:rsidP="00180507">
      <w:pPr>
        <w:tabs>
          <w:tab w:val="left" w:pos="4600"/>
        </w:tabs>
        <w:rPr>
          <w:rFonts w:ascii="Arial" w:hAnsi="Arial" w:cs="Arial"/>
          <w:b/>
          <w:sz w:val="22"/>
          <w:szCs w:val="22"/>
        </w:rPr>
      </w:pPr>
      <w:r w:rsidRPr="00A25152">
        <w:rPr>
          <w:rFonts w:ascii="Arial" w:hAnsi="Arial" w:cs="Arial"/>
          <w:b/>
          <w:sz w:val="22"/>
          <w:szCs w:val="22"/>
        </w:rPr>
        <w:lastRenderedPageBreak/>
        <w:t>I</w:t>
      </w:r>
      <w:r>
        <w:rPr>
          <w:rFonts w:ascii="Arial" w:hAnsi="Arial" w:cs="Arial"/>
          <w:b/>
          <w:sz w:val="22"/>
          <w:szCs w:val="22"/>
        </w:rPr>
        <w:t>I</w:t>
      </w:r>
      <w:r w:rsidRPr="00A25152">
        <w:rPr>
          <w:rFonts w:ascii="Arial" w:hAnsi="Arial" w:cs="Arial"/>
          <w:b/>
          <w:sz w:val="22"/>
          <w:szCs w:val="22"/>
        </w:rPr>
        <w:t>. CZĘŚĆ OPISOWA:</w:t>
      </w:r>
    </w:p>
    <w:p w14:paraId="4D12FB49" w14:textId="77777777" w:rsidR="00180507" w:rsidRDefault="00180507"/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"/>
        <w:gridCol w:w="8208"/>
      </w:tblGrid>
      <w:tr w:rsidR="00180507" w:rsidRPr="00A25152" w14:paraId="5A24022B" w14:textId="77777777" w:rsidTr="00B4204B">
        <w:trPr>
          <w:trHeight w:val="270"/>
        </w:trPr>
        <w:tc>
          <w:tcPr>
            <w:tcW w:w="404" w:type="pct"/>
          </w:tcPr>
          <w:p w14:paraId="6C3EFD7A" w14:textId="77777777" w:rsidR="00180507" w:rsidRPr="00A25152" w:rsidRDefault="00180507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96" w:type="pct"/>
          </w:tcPr>
          <w:p w14:paraId="478F28FB" w14:textId="77777777" w:rsidR="00180507" w:rsidRPr="00A25152" w:rsidRDefault="00180507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A25152">
              <w:rPr>
                <w:rFonts w:ascii="Arial" w:hAnsi="Arial" w:cs="Arial"/>
                <w:color w:val="000000"/>
                <w:sz w:val="22"/>
                <w:szCs w:val="22"/>
              </w:rPr>
              <w:t>Podstawa opracowania</w:t>
            </w:r>
          </w:p>
        </w:tc>
      </w:tr>
    </w:tbl>
    <w:p w14:paraId="3274156C" w14:textId="2F8E2117" w:rsidR="00B4204B" w:rsidRDefault="00B4204B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inwentaryzacja budowlana</w:t>
      </w:r>
    </w:p>
    <w:p w14:paraId="2A6695FF" w14:textId="7A9828F9" w:rsidR="00B4204B" w:rsidRDefault="00B4204B" w:rsidP="00B4204B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program organizacyjno-użytkowy (opracowany przez Inwestora, projektanta technologii)</w:t>
      </w:r>
    </w:p>
    <w:p w14:paraId="3C950F3C" w14:textId="77777777" w:rsidR="00B4204B" w:rsidRDefault="00B4204B" w:rsidP="00B4204B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przepisy prawne:</w:t>
      </w:r>
    </w:p>
    <w:p w14:paraId="3D764218" w14:textId="77777777" w:rsidR="00B4204B" w:rsidRPr="00B4204B" w:rsidRDefault="00B4204B" w:rsidP="00B4204B">
      <w:pPr>
        <w:pStyle w:val="Akapitzlist"/>
        <w:numPr>
          <w:ilvl w:val="0"/>
          <w:numId w:val="7"/>
        </w:numPr>
        <w:ind w:left="567" w:hanging="283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B4204B">
        <w:rPr>
          <w:rFonts w:ascii="Arial" w:hAnsi="Arial" w:cs="Arial"/>
          <w:color w:val="000000"/>
          <w:sz w:val="22"/>
          <w:szCs w:val="22"/>
        </w:rPr>
        <w:t>Prawo budowlane z dnia 7 lipca 1994 r. z późniejszymi zmianami.</w:t>
      </w:r>
    </w:p>
    <w:p w14:paraId="7CD26FA0" w14:textId="77777777" w:rsidR="00B4204B" w:rsidRPr="00B4204B" w:rsidRDefault="00B4204B" w:rsidP="00B4204B">
      <w:pPr>
        <w:pStyle w:val="Akapitzlist"/>
        <w:widowControl/>
        <w:numPr>
          <w:ilvl w:val="0"/>
          <w:numId w:val="7"/>
        </w:numPr>
        <w:suppressAutoHyphens w:val="0"/>
        <w:overflowPunct/>
        <w:autoSpaceDE/>
        <w:autoSpaceDN/>
        <w:adjustRightInd/>
        <w:ind w:left="567" w:hanging="283"/>
        <w:contextualSpacing w:val="0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B4204B">
        <w:rPr>
          <w:rFonts w:ascii="Arial" w:hAnsi="Arial" w:cs="Arial"/>
          <w:color w:val="000000"/>
          <w:sz w:val="22"/>
          <w:szCs w:val="22"/>
        </w:rPr>
        <w:t xml:space="preserve">Rozporządzenie Ministra Infrastruktury z dnia 12.04.2002r. w sprawie warunków technicznych, jakim powinny odpowiadać budynki i ich usytuowanie </w:t>
      </w:r>
    </w:p>
    <w:p w14:paraId="30115652" w14:textId="77777777" w:rsidR="00B4204B" w:rsidRPr="00B4204B" w:rsidRDefault="00B4204B" w:rsidP="00B4204B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4204B">
        <w:rPr>
          <w:rFonts w:ascii="Arial" w:hAnsi="Arial" w:cs="Arial"/>
          <w:color w:val="000000"/>
          <w:sz w:val="22"/>
          <w:szCs w:val="22"/>
        </w:rPr>
        <w:t xml:space="preserve">         (Dz. U. Nr 75, poz.690 z późniejszymi zmianami).</w:t>
      </w:r>
    </w:p>
    <w:p w14:paraId="242951BF" w14:textId="77777777" w:rsidR="00B4204B" w:rsidRPr="00B4204B" w:rsidRDefault="00B4204B" w:rsidP="00B4204B">
      <w:pPr>
        <w:pStyle w:val="Akapitzlist"/>
        <w:widowControl/>
        <w:numPr>
          <w:ilvl w:val="0"/>
          <w:numId w:val="8"/>
        </w:numPr>
        <w:suppressAutoHyphens w:val="0"/>
        <w:overflowPunct/>
        <w:autoSpaceDE/>
        <w:autoSpaceDN/>
        <w:adjustRightInd/>
        <w:ind w:left="567" w:hanging="283"/>
        <w:contextualSpacing w:val="0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B4204B">
        <w:rPr>
          <w:rFonts w:ascii="Arial" w:hAnsi="Arial" w:cs="Arial"/>
          <w:color w:val="000000"/>
          <w:sz w:val="22"/>
          <w:szCs w:val="22"/>
        </w:rPr>
        <w:t>Rozporządzenie Ministra Zdrowia z dnia 26 czerwca 2012r.. w sprawie wymagań, jakim powinny odpowiadać pomieszczenia i urządzenia podmiotu wykonującego działalność leczniczą (Dz.U. nr 112, poz. 654, z późniejszymi zmianami)</w:t>
      </w:r>
    </w:p>
    <w:p w14:paraId="6031CA93" w14:textId="77777777" w:rsidR="00B4204B" w:rsidRPr="00B4204B" w:rsidRDefault="00B4204B" w:rsidP="00B4204B">
      <w:pPr>
        <w:pStyle w:val="Akapitzlist"/>
        <w:widowControl/>
        <w:numPr>
          <w:ilvl w:val="0"/>
          <w:numId w:val="8"/>
        </w:numPr>
        <w:suppressAutoHyphens w:val="0"/>
        <w:overflowPunct/>
        <w:autoSpaceDE/>
        <w:autoSpaceDN/>
        <w:adjustRightInd/>
        <w:ind w:left="567" w:hanging="283"/>
        <w:contextualSpacing w:val="0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B4204B">
        <w:rPr>
          <w:rFonts w:ascii="Arial" w:hAnsi="Arial" w:cs="Arial"/>
          <w:color w:val="000000"/>
          <w:sz w:val="22"/>
          <w:szCs w:val="22"/>
        </w:rPr>
        <w:t>Rozporządzenie Ministra Zdrowia z dnia 30 lipca 2010 r. w sprawie szczegółowego sposobu postępowania z odpadami medycznymi (Dz. U. Nr 139 , poz. 940).</w:t>
      </w:r>
    </w:p>
    <w:p w14:paraId="71356076" w14:textId="77777777" w:rsidR="00B4204B" w:rsidRPr="00B4204B" w:rsidRDefault="00B4204B" w:rsidP="00B4204B">
      <w:pPr>
        <w:pStyle w:val="Akapitzlist"/>
        <w:widowControl/>
        <w:numPr>
          <w:ilvl w:val="0"/>
          <w:numId w:val="8"/>
        </w:numPr>
        <w:suppressAutoHyphens w:val="0"/>
        <w:overflowPunct/>
        <w:autoSpaceDE/>
        <w:autoSpaceDN/>
        <w:adjustRightInd/>
        <w:ind w:left="567" w:hanging="283"/>
        <w:contextualSpacing w:val="0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B4204B">
        <w:rPr>
          <w:rFonts w:ascii="Arial" w:hAnsi="Arial" w:cs="Arial"/>
          <w:color w:val="000000"/>
          <w:sz w:val="22"/>
          <w:szCs w:val="22"/>
        </w:rPr>
        <w:t xml:space="preserve">Rozporządzenie Ministra Pracy i Polityki Socjalnej z dnia 26.09.1997r. w sprawie ogólnych przepisów bezpieczeństwa i higieny pracy (Dz. U. z 2003 r. Nr 169 ,poz.1650 z </w:t>
      </w:r>
      <w:proofErr w:type="spellStart"/>
      <w:r w:rsidRPr="00B4204B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Pr="00B4204B">
        <w:rPr>
          <w:rFonts w:ascii="Arial" w:hAnsi="Arial" w:cs="Arial"/>
          <w:color w:val="000000"/>
          <w:sz w:val="22"/>
          <w:szCs w:val="22"/>
        </w:rPr>
        <w:t>. zm.)</w:t>
      </w:r>
    </w:p>
    <w:p w14:paraId="27C280C3" w14:textId="77777777" w:rsidR="00B4204B" w:rsidRPr="00B4204B" w:rsidRDefault="00B4204B" w:rsidP="00B4204B">
      <w:pPr>
        <w:pStyle w:val="Akapitzlist"/>
        <w:widowControl/>
        <w:numPr>
          <w:ilvl w:val="0"/>
          <w:numId w:val="8"/>
        </w:numPr>
        <w:suppressAutoHyphens w:val="0"/>
        <w:overflowPunct/>
        <w:autoSpaceDE/>
        <w:autoSpaceDN/>
        <w:adjustRightInd/>
        <w:ind w:left="567" w:hanging="283"/>
        <w:contextualSpacing w:val="0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B4204B">
        <w:rPr>
          <w:rFonts w:ascii="Arial" w:hAnsi="Arial" w:cs="Arial"/>
          <w:color w:val="000000"/>
          <w:sz w:val="22"/>
          <w:szCs w:val="22"/>
        </w:rPr>
        <w:t>PN-83/B-03430/Az:3/2000 Wentylacja w budynkach mieszkalnych, zamieszkania zbiorowego i użyteczności publicznej. Wymagania.</w:t>
      </w:r>
    </w:p>
    <w:p w14:paraId="6BD26FE9" w14:textId="77777777" w:rsidR="00B4204B" w:rsidRPr="00B4204B" w:rsidRDefault="00B4204B" w:rsidP="00B4204B">
      <w:pPr>
        <w:pStyle w:val="Akapitzlist"/>
        <w:widowControl/>
        <w:numPr>
          <w:ilvl w:val="0"/>
          <w:numId w:val="8"/>
        </w:numPr>
        <w:suppressAutoHyphens w:val="0"/>
        <w:overflowPunct/>
        <w:autoSpaceDE/>
        <w:autoSpaceDN/>
        <w:adjustRightInd/>
        <w:ind w:left="567" w:hanging="283"/>
        <w:contextualSpacing w:val="0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B4204B">
        <w:rPr>
          <w:rFonts w:ascii="Arial" w:hAnsi="Arial" w:cs="Arial"/>
          <w:color w:val="000000"/>
          <w:sz w:val="22"/>
          <w:szCs w:val="22"/>
        </w:rPr>
        <w:t>PN-EN 12464-1 Światło i oświetlenie. Oświetlenie miejsc pracy.</w:t>
      </w:r>
    </w:p>
    <w:p w14:paraId="031C2AE5" w14:textId="77777777" w:rsidR="00B4204B" w:rsidRPr="00B4204B" w:rsidRDefault="00B4204B" w:rsidP="00B4204B">
      <w:pPr>
        <w:pStyle w:val="Akapitzlist"/>
        <w:widowControl/>
        <w:numPr>
          <w:ilvl w:val="0"/>
          <w:numId w:val="8"/>
        </w:numPr>
        <w:suppressAutoHyphens w:val="0"/>
        <w:overflowPunct/>
        <w:autoSpaceDE/>
        <w:autoSpaceDN/>
        <w:adjustRightInd/>
        <w:ind w:left="567" w:hanging="283"/>
        <w:contextualSpacing w:val="0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B4204B">
        <w:rPr>
          <w:rFonts w:ascii="Arial" w:hAnsi="Arial" w:cs="Arial"/>
          <w:color w:val="000000"/>
          <w:sz w:val="22"/>
          <w:szCs w:val="22"/>
        </w:rPr>
        <w:t>PN-82/B-02402 Temperatury ogrzewanych pomieszczeń w budynkach.</w:t>
      </w:r>
    </w:p>
    <w:p w14:paraId="6AA6405F" w14:textId="77777777" w:rsidR="00B4204B" w:rsidRDefault="00B4204B" w:rsidP="00B4204B">
      <w:pPr>
        <w:rPr>
          <w:rFonts w:ascii="Arial" w:hAnsi="Arial" w:cs="Arial"/>
          <w:color w:val="000000"/>
          <w:sz w:val="22"/>
          <w:szCs w:val="22"/>
        </w:rPr>
      </w:pPr>
    </w:p>
    <w:p w14:paraId="07006AAA" w14:textId="77777777" w:rsidR="00B4204B" w:rsidRDefault="00B4204B"/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7457"/>
        <w:gridCol w:w="818"/>
      </w:tblGrid>
      <w:tr w:rsidR="00180507" w:rsidRPr="00A25152" w14:paraId="5B612F6C" w14:textId="77777777" w:rsidTr="00B971B9">
        <w:trPr>
          <w:trHeight w:val="279"/>
        </w:trPr>
        <w:tc>
          <w:tcPr>
            <w:tcW w:w="367" w:type="pct"/>
          </w:tcPr>
          <w:p w14:paraId="3608A053" w14:textId="77777777" w:rsidR="00180507" w:rsidRPr="00A25152" w:rsidRDefault="00180507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75" w:type="pct"/>
          </w:tcPr>
          <w:p w14:paraId="03FB5C35" w14:textId="77777777" w:rsidR="00180507" w:rsidRPr="00A25152" w:rsidRDefault="00180507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25152">
              <w:rPr>
                <w:rFonts w:ascii="Arial" w:hAnsi="Arial" w:cs="Arial"/>
                <w:color w:val="000000"/>
                <w:sz w:val="22"/>
                <w:szCs w:val="22"/>
              </w:rPr>
              <w:t>Przedmiot opracowania</w:t>
            </w:r>
          </w:p>
        </w:tc>
        <w:tc>
          <w:tcPr>
            <w:tcW w:w="458" w:type="pct"/>
          </w:tcPr>
          <w:p w14:paraId="5D0D1EBD" w14:textId="77777777" w:rsidR="00180507" w:rsidRPr="00A25152" w:rsidRDefault="00180507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DCC54F" w14:textId="673FBA79" w:rsidR="00FB5B23" w:rsidRPr="00FB5B23" w:rsidRDefault="00B4204B" w:rsidP="009155F6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Przedmiotem opracowania jest projekt </w:t>
      </w:r>
      <w:r w:rsidR="00FB5B23" w:rsidRPr="00FB5B23">
        <w:rPr>
          <w:rFonts w:ascii="Arial" w:hAnsi="Arial" w:cs="Arial"/>
          <w:color w:val="000000"/>
          <w:sz w:val="22"/>
          <w:szCs w:val="22"/>
        </w:rPr>
        <w:t>PRZEBUDOWY KUCHNI W BUDYNKU ZSP W ZESPOLE SZKOLNO-PRZEDSZKOLNYM W PRAŻMOWIE</w:t>
      </w:r>
      <w:r>
        <w:rPr>
          <w:rFonts w:ascii="Arial" w:hAnsi="Arial" w:cs="Arial"/>
          <w:color w:val="000000"/>
          <w:sz w:val="22"/>
          <w:szCs w:val="22"/>
        </w:rPr>
        <w:t xml:space="preserve">. Nie uległy zmianie warunki bezpieczeństwa pożarowego, pracy, zdrowotne i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higieniczno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sanitarne</w:t>
      </w:r>
      <w:r w:rsidR="009B6591">
        <w:rPr>
          <w:rFonts w:ascii="Arial" w:hAnsi="Arial" w:cs="Arial"/>
          <w:color w:val="000000"/>
          <w:sz w:val="22"/>
          <w:szCs w:val="22"/>
        </w:rPr>
        <w:t xml:space="preserve"> dla obszaru opracowania</w:t>
      </w:r>
      <w:r w:rsidR="00C15752"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A651841" w14:textId="768A6E7E" w:rsidR="00B4204B" w:rsidRDefault="00B4204B">
      <w:pPr>
        <w:rPr>
          <w:rFonts w:ascii="Arial" w:hAnsi="Arial" w:cs="Arial"/>
          <w:color w:val="000000"/>
          <w:sz w:val="22"/>
          <w:szCs w:val="22"/>
        </w:rPr>
      </w:pPr>
    </w:p>
    <w:p w14:paraId="53603D2B" w14:textId="77777777" w:rsidR="00B4204B" w:rsidRDefault="00B4204B"/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7457"/>
        <w:gridCol w:w="818"/>
      </w:tblGrid>
      <w:tr w:rsidR="00180507" w:rsidRPr="00A25152" w14:paraId="291F925E" w14:textId="77777777" w:rsidTr="00B971B9">
        <w:trPr>
          <w:trHeight w:val="283"/>
        </w:trPr>
        <w:tc>
          <w:tcPr>
            <w:tcW w:w="367" w:type="pct"/>
          </w:tcPr>
          <w:p w14:paraId="2E17865F" w14:textId="77777777" w:rsidR="00180507" w:rsidRPr="00A25152" w:rsidRDefault="00180507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75" w:type="pct"/>
          </w:tcPr>
          <w:p w14:paraId="578AA5A1" w14:textId="77777777" w:rsidR="00180507" w:rsidRPr="00A25152" w:rsidRDefault="00180507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25152">
              <w:rPr>
                <w:rFonts w:ascii="Arial" w:hAnsi="Arial" w:cs="Arial"/>
                <w:color w:val="000000"/>
                <w:sz w:val="22"/>
                <w:szCs w:val="22"/>
              </w:rPr>
              <w:t>Lokalizacja</w:t>
            </w:r>
          </w:p>
        </w:tc>
        <w:tc>
          <w:tcPr>
            <w:tcW w:w="458" w:type="pct"/>
          </w:tcPr>
          <w:p w14:paraId="7D00F763" w14:textId="77777777" w:rsidR="00180507" w:rsidRPr="00A25152" w:rsidRDefault="00180507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2E0F0E" w14:textId="58074687" w:rsidR="009155F6" w:rsidRPr="00FB5B23" w:rsidRDefault="009155F6" w:rsidP="009155F6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Budynek zlokalizowany jest na </w:t>
      </w:r>
      <w:r w:rsidRPr="00FB5B23">
        <w:rPr>
          <w:rFonts w:ascii="Arial" w:hAnsi="Arial" w:cs="Arial"/>
          <w:color w:val="000000"/>
          <w:sz w:val="22"/>
          <w:szCs w:val="22"/>
        </w:rPr>
        <w:t>działce nr 50, obręb 0021 Prażmów, j. ew. 141802_5 Prażmów</w:t>
      </w:r>
      <w:r>
        <w:rPr>
          <w:rFonts w:ascii="Arial" w:hAnsi="Arial" w:cs="Arial"/>
          <w:color w:val="000000"/>
          <w:sz w:val="22"/>
          <w:szCs w:val="22"/>
        </w:rPr>
        <w:t xml:space="preserve">, </w:t>
      </w:r>
      <w:r w:rsidRPr="00FB5B23">
        <w:rPr>
          <w:rFonts w:ascii="Arial" w:hAnsi="Arial" w:cs="Arial"/>
          <w:color w:val="000000"/>
          <w:sz w:val="22"/>
          <w:szCs w:val="22"/>
        </w:rPr>
        <w:t xml:space="preserve">ul. Franciszka </w:t>
      </w:r>
      <w:proofErr w:type="spellStart"/>
      <w:r w:rsidRPr="00FB5B23">
        <w:rPr>
          <w:rFonts w:ascii="Arial" w:hAnsi="Arial" w:cs="Arial"/>
          <w:color w:val="000000"/>
          <w:sz w:val="22"/>
          <w:szCs w:val="22"/>
        </w:rPr>
        <w:t>Ryxa</w:t>
      </w:r>
      <w:proofErr w:type="spellEnd"/>
      <w:r w:rsidRPr="00FB5B23">
        <w:rPr>
          <w:rFonts w:ascii="Arial" w:hAnsi="Arial" w:cs="Arial"/>
          <w:color w:val="000000"/>
          <w:sz w:val="22"/>
          <w:szCs w:val="22"/>
        </w:rPr>
        <w:t xml:space="preserve"> 72</w:t>
      </w:r>
    </w:p>
    <w:p w14:paraId="7848C4C1" w14:textId="77777777" w:rsidR="00180507" w:rsidRDefault="00C23D21"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7457"/>
        <w:gridCol w:w="818"/>
      </w:tblGrid>
      <w:tr w:rsidR="00180507" w:rsidRPr="00A25152" w14:paraId="6D2AD4B6" w14:textId="77777777" w:rsidTr="00B971B9">
        <w:trPr>
          <w:trHeight w:val="273"/>
        </w:trPr>
        <w:tc>
          <w:tcPr>
            <w:tcW w:w="367" w:type="pct"/>
          </w:tcPr>
          <w:p w14:paraId="1AB11694" w14:textId="77777777" w:rsidR="00180507" w:rsidRPr="00A25152" w:rsidRDefault="00180507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75" w:type="pct"/>
          </w:tcPr>
          <w:p w14:paraId="16BBE5FD" w14:textId="77777777" w:rsidR="00180507" w:rsidRPr="00A25152" w:rsidRDefault="00180507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25152">
              <w:rPr>
                <w:rFonts w:ascii="Arial" w:hAnsi="Arial" w:cs="Arial"/>
                <w:color w:val="000000"/>
                <w:sz w:val="22"/>
                <w:szCs w:val="22"/>
              </w:rPr>
              <w:t>Stan istniejący</w:t>
            </w:r>
          </w:p>
        </w:tc>
        <w:tc>
          <w:tcPr>
            <w:tcW w:w="458" w:type="pct"/>
          </w:tcPr>
          <w:p w14:paraId="4172D38E" w14:textId="77777777" w:rsidR="00180507" w:rsidRPr="00A25152" w:rsidRDefault="00180507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2F3A10" w14:textId="027541F2" w:rsidR="00C23D21" w:rsidRDefault="00C23D21" w:rsidP="00C23D21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Budynek, w którym znajduje się </w:t>
      </w:r>
      <w:r w:rsidR="009155F6">
        <w:rPr>
          <w:rFonts w:ascii="Arial" w:hAnsi="Arial" w:cs="Arial"/>
          <w:color w:val="000000"/>
          <w:sz w:val="22"/>
          <w:szCs w:val="22"/>
        </w:rPr>
        <w:t>kuchnia</w:t>
      </w:r>
      <w:r>
        <w:rPr>
          <w:rFonts w:ascii="Arial" w:hAnsi="Arial" w:cs="Arial"/>
          <w:color w:val="000000"/>
          <w:sz w:val="22"/>
          <w:szCs w:val="22"/>
        </w:rPr>
        <w:t xml:space="preserve"> jest budynkiem </w:t>
      </w:r>
      <w:r w:rsidR="009155F6">
        <w:rPr>
          <w:rFonts w:ascii="Arial" w:hAnsi="Arial" w:cs="Arial"/>
          <w:color w:val="000000"/>
          <w:sz w:val="22"/>
          <w:szCs w:val="22"/>
        </w:rPr>
        <w:t>zespołu szkolno-przedszkolnego w Prażmowie. Planowana przebudowa wnętrza zakłada powiększenie strefy kuchennej wraz z wymianą instalacji wewnętrznej: instalacja wentylacji mechanicznej, instalacji wodno-kanalizacyjnej oraz instalacji elektrycznych.</w:t>
      </w:r>
    </w:p>
    <w:p w14:paraId="71D339AC" w14:textId="77777777" w:rsidR="00180507" w:rsidRDefault="00180507"/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7457"/>
        <w:gridCol w:w="818"/>
      </w:tblGrid>
      <w:tr w:rsidR="00180507" w:rsidRPr="00A25152" w14:paraId="5793C6BD" w14:textId="77777777" w:rsidTr="00B971B9">
        <w:trPr>
          <w:trHeight w:val="278"/>
        </w:trPr>
        <w:tc>
          <w:tcPr>
            <w:tcW w:w="367" w:type="pct"/>
          </w:tcPr>
          <w:p w14:paraId="4F586EB9" w14:textId="77777777" w:rsidR="00180507" w:rsidRPr="00A25152" w:rsidRDefault="00180507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4175" w:type="pct"/>
          </w:tcPr>
          <w:p w14:paraId="0E9C9723" w14:textId="77777777" w:rsidR="00180507" w:rsidRPr="00A25152" w:rsidRDefault="00180507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25152">
              <w:rPr>
                <w:rFonts w:ascii="Arial" w:hAnsi="Arial" w:cs="Arial"/>
                <w:color w:val="000000"/>
                <w:sz w:val="22"/>
                <w:szCs w:val="22"/>
              </w:rPr>
              <w:t>Zakres interwencji</w:t>
            </w:r>
          </w:p>
        </w:tc>
        <w:tc>
          <w:tcPr>
            <w:tcW w:w="458" w:type="pct"/>
          </w:tcPr>
          <w:p w14:paraId="285ECAB8" w14:textId="77777777" w:rsidR="00180507" w:rsidRPr="00A25152" w:rsidRDefault="00180507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C028B4" w14:textId="77777777" w:rsidR="00D00C57" w:rsidRDefault="00D00C57">
      <w:pPr>
        <w:rPr>
          <w:rFonts w:ascii="Arial" w:hAnsi="Arial" w:cs="Arial"/>
          <w:color w:val="000000"/>
          <w:sz w:val="22"/>
          <w:szCs w:val="22"/>
        </w:rPr>
      </w:pPr>
    </w:p>
    <w:p w14:paraId="5B3C2EF4" w14:textId="565E99E8" w:rsidR="00180507" w:rsidRDefault="00FC479A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 związku ze zmianą aranżacji pomieszczeń projektuje się:</w:t>
      </w:r>
    </w:p>
    <w:p w14:paraId="2EE22EDE" w14:textId="77777777" w:rsidR="00FC479A" w:rsidRDefault="00FC479A">
      <w:pPr>
        <w:rPr>
          <w:rFonts w:ascii="Arial" w:hAnsi="Arial" w:cs="Arial"/>
          <w:color w:val="000000"/>
          <w:sz w:val="22"/>
          <w:szCs w:val="22"/>
        </w:rPr>
      </w:pPr>
      <w:r>
        <w:t xml:space="preserve">- </w:t>
      </w:r>
      <w:r>
        <w:rPr>
          <w:rFonts w:ascii="Arial" w:hAnsi="Arial" w:cs="Arial"/>
          <w:color w:val="000000"/>
          <w:sz w:val="22"/>
          <w:szCs w:val="22"/>
        </w:rPr>
        <w:t>zmianę geometrii ścian wewnętrznych działowych</w:t>
      </w:r>
    </w:p>
    <w:p w14:paraId="362CC787" w14:textId="13E62E80" w:rsidR="00FC479A" w:rsidRPr="00FC479A" w:rsidRDefault="00FC479A">
      <w:pPr>
        <w:rPr>
          <w:rFonts w:ascii="Arial" w:hAnsi="Arial" w:cs="Arial"/>
          <w:color w:val="000000"/>
          <w:sz w:val="22"/>
          <w:szCs w:val="22"/>
        </w:rPr>
      </w:pPr>
      <w:r w:rsidRPr="00FC479A">
        <w:rPr>
          <w:rFonts w:ascii="Arial" w:hAnsi="Arial" w:cs="Arial"/>
          <w:color w:val="000000"/>
          <w:sz w:val="22"/>
          <w:szCs w:val="22"/>
        </w:rPr>
        <w:t xml:space="preserve">- wykonanie nowych podejść instalacji </w:t>
      </w:r>
      <w:proofErr w:type="spellStart"/>
      <w:r w:rsidRPr="00FC479A">
        <w:rPr>
          <w:rFonts w:ascii="Arial" w:hAnsi="Arial" w:cs="Arial"/>
          <w:color w:val="000000"/>
          <w:sz w:val="22"/>
          <w:szCs w:val="22"/>
        </w:rPr>
        <w:t>wod</w:t>
      </w:r>
      <w:proofErr w:type="spellEnd"/>
      <w:r w:rsidR="00D00C57">
        <w:rPr>
          <w:rFonts w:ascii="Arial" w:hAnsi="Arial" w:cs="Arial"/>
          <w:color w:val="000000"/>
          <w:sz w:val="22"/>
          <w:szCs w:val="22"/>
        </w:rPr>
        <w:t>-</w:t>
      </w:r>
      <w:r w:rsidRPr="00FC479A">
        <w:rPr>
          <w:rFonts w:ascii="Arial" w:hAnsi="Arial" w:cs="Arial"/>
          <w:color w:val="000000"/>
          <w:sz w:val="22"/>
          <w:szCs w:val="22"/>
        </w:rPr>
        <w:t xml:space="preserve"> kan.</w:t>
      </w:r>
    </w:p>
    <w:p w14:paraId="2F83D6F7" w14:textId="06433D50" w:rsidR="00FC479A" w:rsidRPr="00FC479A" w:rsidRDefault="00FC479A">
      <w:pPr>
        <w:rPr>
          <w:rFonts w:ascii="Arial" w:hAnsi="Arial" w:cs="Arial"/>
          <w:color w:val="000000"/>
          <w:sz w:val="22"/>
          <w:szCs w:val="22"/>
        </w:rPr>
      </w:pPr>
      <w:r w:rsidRPr="00FC479A">
        <w:rPr>
          <w:rFonts w:ascii="Arial" w:hAnsi="Arial" w:cs="Arial"/>
          <w:color w:val="000000"/>
          <w:sz w:val="22"/>
          <w:szCs w:val="22"/>
        </w:rPr>
        <w:t xml:space="preserve">- wykonanie wentylacji mechanicznej </w:t>
      </w:r>
    </w:p>
    <w:p w14:paraId="6FDA88FC" w14:textId="5C93EC58" w:rsidR="00FC479A" w:rsidRPr="00FC479A" w:rsidRDefault="00FC479A">
      <w:pPr>
        <w:rPr>
          <w:rFonts w:ascii="Arial" w:hAnsi="Arial" w:cs="Arial"/>
          <w:color w:val="000000"/>
          <w:sz w:val="22"/>
          <w:szCs w:val="22"/>
        </w:rPr>
      </w:pPr>
      <w:r w:rsidRPr="00FC479A">
        <w:rPr>
          <w:rFonts w:ascii="Arial" w:hAnsi="Arial" w:cs="Arial"/>
          <w:color w:val="000000"/>
          <w:sz w:val="22"/>
          <w:szCs w:val="22"/>
        </w:rPr>
        <w:t>- wykonanie nowej instalacji elektrycznej– dostosowanej do nowej aranżacji.</w:t>
      </w:r>
    </w:p>
    <w:p w14:paraId="2DC621C9" w14:textId="77777777" w:rsidR="00FC479A" w:rsidRDefault="00FC479A"/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7457"/>
        <w:gridCol w:w="818"/>
      </w:tblGrid>
      <w:tr w:rsidR="00180507" w:rsidRPr="00A25152" w14:paraId="27C102C7" w14:textId="77777777" w:rsidTr="00B971B9">
        <w:trPr>
          <w:trHeight w:val="281"/>
        </w:trPr>
        <w:tc>
          <w:tcPr>
            <w:tcW w:w="367" w:type="pct"/>
          </w:tcPr>
          <w:p w14:paraId="250AE7C6" w14:textId="77777777" w:rsidR="00180507" w:rsidRPr="00A25152" w:rsidRDefault="00180507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175" w:type="pct"/>
          </w:tcPr>
          <w:p w14:paraId="2E6A62E9" w14:textId="62831357" w:rsidR="00180507" w:rsidRPr="00A25152" w:rsidRDefault="00180507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Charakterystyka ogólna pomieszczeń </w:t>
            </w:r>
          </w:p>
        </w:tc>
        <w:tc>
          <w:tcPr>
            <w:tcW w:w="458" w:type="pct"/>
          </w:tcPr>
          <w:p w14:paraId="42613F2A" w14:textId="77777777" w:rsidR="00180507" w:rsidRPr="00A25152" w:rsidRDefault="00180507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9461F0" w14:textId="0C54A126" w:rsidR="00180507" w:rsidRDefault="00162611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Program użytkowy został opracowany w projekcie technologicznym i zakłada adaptację dotychczasowej jadalni na potrzeby powiększenia zaplecza gastronomicznego stołówki szkolnej.</w:t>
      </w:r>
    </w:p>
    <w:p w14:paraId="017DFF45" w14:textId="77777777" w:rsidR="00FC479A" w:rsidRDefault="00FC479A"/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7457"/>
        <w:gridCol w:w="818"/>
      </w:tblGrid>
      <w:tr w:rsidR="00180507" w:rsidRPr="00A25152" w14:paraId="6434A3EF" w14:textId="77777777" w:rsidTr="00B971B9">
        <w:trPr>
          <w:trHeight w:val="258"/>
        </w:trPr>
        <w:tc>
          <w:tcPr>
            <w:tcW w:w="367" w:type="pct"/>
          </w:tcPr>
          <w:p w14:paraId="59B6ADB1" w14:textId="77777777" w:rsidR="00180507" w:rsidRPr="00A25152" w:rsidRDefault="00180507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175" w:type="pct"/>
          </w:tcPr>
          <w:p w14:paraId="50323EE9" w14:textId="77777777" w:rsidR="00180507" w:rsidRPr="00A25152" w:rsidRDefault="00180507" w:rsidP="00B971B9">
            <w:pPr>
              <w:ind w:left="360" w:hanging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25152">
              <w:rPr>
                <w:rFonts w:ascii="Arial" w:hAnsi="Arial" w:cs="Arial"/>
                <w:sz w:val="22"/>
                <w:szCs w:val="22"/>
              </w:rPr>
              <w:t>Zestawienie powierzchni</w:t>
            </w:r>
          </w:p>
        </w:tc>
        <w:tc>
          <w:tcPr>
            <w:tcW w:w="458" w:type="pct"/>
          </w:tcPr>
          <w:p w14:paraId="32A44D42" w14:textId="77777777" w:rsidR="00180507" w:rsidRPr="00A25152" w:rsidRDefault="00180507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DE214F" w14:textId="77777777" w:rsidR="00194F87" w:rsidRDefault="00194F87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281E230" w14:textId="6A3FC10E" w:rsidR="00D52C65" w:rsidRPr="00D52C65" w:rsidRDefault="00D52C65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D52C65">
        <w:rPr>
          <w:rFonts w:ascii="Arial" w:hAnsi="Arial" w:cs="Arial"/>
          <w:b/>
          <w:bCs/>
          <w:color w:val="000000"/>
          <w:sz w:val="22"/>
          <w:szCs w:val="22"/>
        </w:rPr>
        <w:t>POMIESZCZNIA:</w:t>
      </w:r>
    </w:p>
    <w:p w14:paraId="5BCF2786" w14:textId="693F7175" w:rsidR="00D52C65" w:rsidRPr="00D52C65" w:rsidRDefault="00194F87" w:rsidP="00194F87">
      <w:pPr>
        <w:pStyle w:val="Akapitzlist"/>
        <w:numPr>
          <w:ilvl w:val="0"/>
          <w:numId w:val="9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KUCHNIA</w:t>
      </w:r>
      <w:r w:rsidR="00D52C65" w:rsidRPr="00D52C65">
        <w:rPr>
          <w:rFonts w:ascii="Arial" w:hAnsi="Arial" w:cs="Arial"/>
          <w:color w:val="000000"/>
          <w:sz w:val="22"/>
          <w:szCs w:val="22"/>
        </w:rPr>
        <w:t xml:space="preserve"> </w:t>
      </w:r>
      <w:r w:rsidR="00D52C65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="00D52C65" w:rsidRPr="00D52C65">
        <w:rPr>
          <w:rFonts w:ascii="Arial" w:hAnsi="Arial" w:cs="Arial"/>
          <w:color w:val="000000"/>
          <w:sz w:val="22"/>
          <w:szCs w:val="22"/>
        </w:rPr>
        <w:t xml:space="preserve">– </w:t>
      </w:r>
      <w:r>
        <w:rPr>
          <w:rFonts w:ascii="Arial" w:hAnsi="Arial" w:cs="Arial"/>
          <w:color w:val="000000"/>
          <w:sz w:val="22"/>
          <w:szCs w:val="22"/>
        </w:rPr>
        <w:t>32</w:t>
      </w:r>
      <w:r w:rsidR="00D52C65" w:rsidRPr="00D52C65">
        <w:rPr>
          <w:rFonts w:ascii="Arial" w:hAnsi="Arial" w:cs="Arial"/>
          <w:color w:val="000000"/>
          <w:sz w:val="22"/>
          <w:szCs w:val="22"/>
        </w:rPr>
        <w:t>,</w:t>
      </w:r>
      <w:r>
        <w:rPr>
          <w:rFonts w:ascii="Arial" w:hAnsi="Arial" w:cs="Arial"/>
          <w:color w:val="000000"/>
          <w:sz w:val="22"/>
          <w:szCs w:val="22"/>
        </w:rPr>
        <w:t>90</w:t>
      </w:r>
      <w:r w:rsidR="00D52C65" w:rsidRPr="00D52C65">
        <w:rPr>
          <w:rFonts w:ascii="Arial" w:hAnsi="Arial" w:cs="Arial"/>
          <w:color w:val="000000"/>
          <w:sz w:val="22"/>
          <w:szCs w:val="22"/>
        </w:rPr>
        <w:t xml:space="preserve"> m2</w:t>
      </w:r>
    </w:p>
    <w:p w14:paraId="352C2296" w14:textId="7F12D497" w:rsidR="00D52C65" w:rsidRPr="00D52C65" w:rsidRDefault="00194F87" w:rsidP="00D52C65">
      <w:pPr>
        <w:pStyle w:val="Akapitzlist"/>
        <w:numPr>
          <w:ilvl w:val="0"/>
          <w:numId w:val="9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PRZYGOTOWALNIA MIĘSA</w:t>
      </w:r>
      <w:r w:rsidR="00D52C65" w:rsidRPr="00D52C65">
        <w:rPr>
          <w:rFonts w:ascii="Arial" w:hAnsi="Arial" w:cs="Arial"/>
          <w:color w:val="000000"/>
          <w:sz w:val="22"/>
          <w:szCs w:val="22"/>
        </w:rPr>
        <w:t xml:space="preserve"> </w:t>
      </w:r>
      <w:r w:rsidR="00D52C65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="00D52C65" w:rsidRPr="00D52C65">
        <w:rPr>
          <w:rFonts w:ascii="Arial" w:hAnsi="Arial" w:cs="Arial"/>
          <w:color w:val="000000"/>
          <w:sz w:val="22"/>
          <w:szCs w:val="22"/>
        </w:rPr>
        <w:t xml:space="preserve">– </w:t>
      </w:r>
      <w:r>
        <w:rPr>
          <w:rFonts w:ascii="Arial" w:hAnsi="Arial" w:cs="Arial"/>
          <w:color w:val="000000"/>
          <w:sz w:val="22"/>
          <w:szCs w:val="22"/>
        </w:rPr>
        <w:t>8</w:t>
      </w:r>
      <w:r w:rsidR="00D52C65" w:rsidRPr="00D52C65">
        <w:rPr>
          <w:rFonts w:ascii="Arial" w:hAnsi="Arial" w:cs="Arial"/>
          <w:color w:val="000000"/>
          <w:sz w:val="22"/>
          <w:szCs w:val="22"/>
        </w:rPr>
        <w:t>,</w:t>
      </w:r>
      <w:r>
        <w:rPr>
          <w:rFonts w:ascii="Arial" w:hAnsi="Arial" w:cs="Arial"/>
          <w:color w:val="000000"/>
          <w:sz w:val="22"/>
          <w:szCs w:val="22"/>
        </w:rPr>
        <w:t xml:space="preserve">35 </w:t>
      </w:r>
      <w:r w:rsidR="00D52C65" w:rsidRPr="00D52C65">
        <w:rPr>
          <w:rFonts w:ascii="Arial" w:hAnsi="Arial" w:cs="Arial"/>
          <w:color w:val="000000"/>
          <w:sz w:val="22"/>
          <w:szCs w:val="22"/>
        </w:rPr>
        <w:t>m2</w:t>
      </w:r>
    </w:p>
    <w:p w14:paraId="7937A556" w14:textId="3D9F904C" w:rsidR="00D52C65" w:rsidRPr="00D52C65" w:rsidRDefault="00194F87" w:rsidP="00D52C65">
      <w:pPr>
        <w:pStyle w:val="Akapitzlist"/>
        <w:numPr>
          <w:ilvl w:val="0"/>
          <w:numId w:val="9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PRZYGOTOWALNIA WSTĘPNA WARZYW-OBIERALNIA</w:t>
      </w:r>
      <w:r w:rsidR="00D52C65" w:rsidRPr="00D52C65">
        <w:rPr>
          <w:rFonts w:ascii="Arial" w:hAnsi="Arial" w:cs="Arial"/>
          <w:color w:val="000000"/>
          <w:sz w:val="22"/>
          <w:szCs w:val="22"/>
        </w:rPr>
        <w:t xml:space="preserve"> </w:t>
      </w:r>
      <w:r w:rsidR="00D52C65">
        <w:rPr>
          <w:rFonts w:ascii="Arial" w:hAnsi="Arial" w:cs="Arial"/>
          <w:color w:val="000000"/>
          <w:sz w:val="22"/>
          <w:szCs w:val="22"/>
        </w:rPr>
        <w:tab/>
      </w:r>
      <w:r w:rsidR="00D52C65" w:rsidRPr="00D52C65">
        <w:rPr>
          <w:rFonts w:ascii="Arial" w:hAnsi="Arial" w:cs="Arial"/>
          <w:color w:val="000000"/>
          <w:sz w:val="22"/>
          <w:szCs w:val="22"/>
        </w:rPr>
        <w:t xml:space="preserve">– </w:t>
      </w:r>
      <w:r>
        <w:rPr>
          <w:rFonts w:ascii="Arial" w:hAnsi="Arial" w:cs="Arial"/>
          <w:color w:val="000000"/>
          <w:sz w:val="22"/>
          <w:szCs w:val="22"/>
        </w:rPr>
        <w:t>5</w:t>
      </w:r>
      <w:r w:rsidR="00D52C65" w:rsidRPr="00D52C65">
        <w:rPr>
          <w:rFonts w:ascii="Arial" w:hAnsi="Arial" w:cs="Arial"/>
          <w:color w:val="000000"/>
          <w:sz w:val="22"/>
          <w:szCs w:val="22"/>
        </w:rPr>
        <w:t>,</w:t>
      </w:r>
      <w:r>
        <w:rPr>
          <w:rFonts w:ascii="Arial" w:hAnsi="Arial" w:cs="Arial"/>
          <w:color w:val="000000"/>
          <w:sz w:val="22"/>
          <w:szCs w:val="22"/>
        </w:rPr>
        <w:t>84</w:t>
      </w:r>
      <w:r w:rsidR="00D52C65" w:rsidRPr="00D52C65">
        <w:rPr>
          <w:rFonts w:ascii="Arial" w:hAnsi="Arial" w:cs="Arial"/>
          <w:color w:val="000000"/>
          <w:sz w:val="22"/>
          <w:szCs w:val="22"/>
        </w:rPr>
        <w:t xml:space="preserve"> m2</w:t>
      </w:r>
    </w:p>
    <w:p w14:paraId="66CED411" w14:textId="1A4D809E" w:rsidR="00D52C65" w:rsidRPr="00D52C65" w:rsidRDefault="00194F87" w:rsidP="00D52C65">
      <w:pPr>
        <w:pStyle w:val="Akapitzlist"/>
        <w:numPr>
          <w:ilvl w:val="0"/>
          <w:numId w:val="9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POMIESZCZENIE SOCJALNE</w:t>
      </w:r>
      <w:r w:rsidR="00D52C65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="00D52C65" w:rsidRPr="00D52C65">
        <w:rPr>
          <w:rFonts w:ascii="Arial" w:hAnsi="Arial" w:cs="Arial"/>
          <w:color w:val="000000"/>
          <w:sz w:val="22"/>
          <w:szCs w:val="22"/>
        </w:rPr>
        <w:t xml:space="preserve">– </w:t>
      </w:r>
      <w:r>
        <w:rPr>
          <w:rFonts w:ascii="Arial" w:hAnsi="Arial" w:cs="Arial"/>
          <w:color w:val="000000"/>
          <w:sz w:val="22"/>
          <w:szCs w:val="22"/>
        </w:rPr>
        <w:t>5</w:t>
      </w:r>
      <w:r w:rsidR="00D52C65" w:rsidRPr="00D52C65">
        <w:rPr>
          <w:rFonts w:ascii="Arial" w:hAnsi="Arial" w:cs="Arial"/>
          <w:color w:val="000000"/>
          <w:sz w:val="22"/>
          <w:szCs w:val="22"/>
        </w:rPr>
        <w:t>,</w:t>
      </w:r>
      <w:r>
        <w:rPr>
          <w:rFonts w:ascii="Arial" w:hAnsi="Arial" w:cs="Arial"/>
          <w:color w:val="000000"/>
          <w:sz w:val="22"/>
          <w:szCs w:val="22"/>
        </w:rPr>
        <w:t>00</w:t>
      </w:r>
      <w:r w:rsidR="00D52C65" w:rsidRPr="00D52C65">
        <w:rPr>
          <w:rFonts w:ascii="Arial" w:hAnsi="Arial" w:cs="Arial"/>
          <w:color w:val="000000"/>
          <w:sz w:val="22"/>
          <w:szCs w:val="22"/>
        </w:rPr>
        <w:t xml:space="preserve"> m2</w:t>
      </w:r>
    </w:p>
    <w:p w14:paraId="27AA8BE2" w14:textId="2D6F76E5" w:rsidR="00D52C65" w:rsidRPr="00D52C65" w:rsidRDefault="00194F87" w:rsidP="00D52C65">
      <w:pPr>
        <w:pStyle w:val="Akapitzlist"/>
        <w:numPr>
          <w:ilvl w:val="0"/>
          <w:numId w:val="9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BIURO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="00D52C65" w:rsidRPr="00D52C65">
        <w:rPr>
          <w:rFonts w:ascii="Arial" w:hAnsi="Arial" w:cs="Arial"/>
          <w:color w:val="000000"/>
          <w:sz w:val="22"/>
          <w:szCs w:val="22"/>
        </w:rPr>
        <w:t xml:space="preserve">– </w:t>
      </w:r>
      <w:r>
        <w:rPr>
          <w:rFonts w:ascii="Arial" w:hAnsi="Arial" w:cs="Arial"/>
          <w:color w:val="000000"/>
          <w:sz w:val="22"/>
          <w:szCs w:val="22"/>
        </w:rPr>
        <w:t>3</w:t>
      </w:r>
      <w:r w:rsidR="00D52C65" w:rsidRPr="00D52C65">
        <w:rPr>
          <w:rFonts w:ascii="Arial" w:hAnsi="Arial" w:cs="Arial"/>
          <w:color w:val="000000"/>
          <w:sz w:val="22"/>
          <w:szCs w:val="22"/>
        </w:rPr>
        <w:t>,</w:t>
      </w:r>
      <w:r>
        <w:rPr>
          <w:rFonts w:ascii="Arial" w:hAnsi="Arial" w:cs="Arial"/>
          <w:color w:val="000000"/>
          <w:sz w:val="22"/>
          <w:szCs w:val="22"/>
        </w:rPr>
        <w:t>93</w:t>
      </w:r>
      <w:r w:rsidR="00D52C65" w:rsidRPr="00D52C65">
        <w:rPr>
          <w:rFonts w:ascii="Arial" w:hAnsi="Arial" w:cs="Arial"/>
          <w:color w:val="000000"/>
          <w:sz w:val="22"/>
          <w:szCs w:val="22"/>
        </w:rPr>
        <w:t xml:space="preserve"> m2</w:t>
      </w:r>
    </w:p>
    <w:p w14:paraId="54C532AB" w14:textId="03DB3934" w:rsidR="00D52C65" w:rsidRPr="00D52C65" w:rsidRDefault="00194F87" w:rsidP="00D52C65">
      <w:pPr>
        <w:pStyle w:val="Akapitzlist"/>
        <w:numPr>
          <w:ilvl w:val="0"/>
          <w:numId w:val="9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WC</w:t>
      </w:r>
      <w:r w:rsidR="00D52C65" w:rsidRPr="00D52C65">
        <w:rPr>
          <w:rFonts w:ascii="Arial" w:hAnsi="Arial" w:cs="Arial"/>
          <w:color w:val="000000"/>
          <w:sz w:val="22"/>
          <w:szCs w:val="22"/>
        </w:rPr>
        <w:t xml:space="preserve"> </w:t>
      </w:r>
      <w:r w:rsidR="00D52C65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="00D52C65" w:rsidRPr="00D52C65"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color w:val="000000"/>
          <w:sz w:val="22"/>
          <w:szCs w:val="22"/>
        </w:rPr>
        <w:t xml:space="preserve"> 2,69</w:t>
      </w:r>
      <w:r w:rsidR="00D52C65" w:rsidRPr="00D52C65">
        <w:rPr>
          <w:rFonts w:ascii="Arial" w:hAnsi="Arial" w:cs="Arial"/>
          <w:color w:val="000000"/>
          <w:sz w:val="22"/>
          <w:szCs w:val="22"/>
        </w:rPr>
        <w:t xml:space="preserve"> m2</w:t>
      </w:r>
    </w:p>
    <w:p w14:paraId="2C35B499" w14:textId="4EFAEFCE" w:rsidR="00D52C65" w:rsidRDefault="00194F87" w:rsidP="00D52C65">
      <w:pPr>
        <w:pStyle w:val="Akapitzlist"/>
        <w:numPr>
          <w:ilvl w:val="0"/>
          <w:numId w:val="9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MAGAZYN</w:t>
      </w:r>
      <w:r w:rsidR="00D52C65" w:rsidRPr="00D52C65">
        <w:rPr>
          <w:rFonts w:ascii="Arial" w:hAnsi="Arial" w:cs="Arial"/>
          <w:color w:val="000000"/>
          <w:sz w:val="22"/>
          <w:szCs w:val="22"/>
        </w:rPr>
        <w:t xml:space="preserve"> </w:t>
      </w:r>
      <w:r w:rsidR="00D52C65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="00D52C65" w:rsidRPr="00D52C65">
        <w:rPr>
          <w:rFonts w:ascii="Arial" w:hAnsi="Arial" w:cs="Arial"/>
          <w:color w:val="000000"/>
          <w:sz w:val="22"/>
          <w:szCs w:val="22"/>
        </w:rPr>
        <w:t xml:space="preserve">– </w:t>
      </w:r>
      <w:r>
        <w:rPr>
          <w:rFonts w:ascii="Arial" w:hAnsi="Arial" w:cs="Arial"/>
          <w:color w:val="000000"/>
          <w:sz w:val="22"/>
          <w:szCs w:val="22"/>
        </w:rPr>
        <w:t>6,34</w:t>
      </w:r>
      <w:r w:rsidR="00D52C65">
        <w:rPr>
          <w:rFonts w:ascii="Arial" w:hAnsi="Arial" w:cs="Arial"/>
          <w:color w:val="000000"/>
          <w:sz w:val="22"/>
          <w:szCs w:val="22"/>
        </w:rPr>
        <w:t xml:space="preserve"> </w:t>
      </w:r>
      <w:r w:rsidR="00D52C65" w:rsidRPr="00D52C65">
        <w:rPr>
          <w:rFonts w:ascii="Arial" w:hAnsi="Arial" w:cs="Arial"/>
          <w:color w:val="000000"/>
          <w:sz w:val="22"/>
          <w:szCs w:val="22"/>
        </w:rPr>
        <w:t>m2</w:t>
      </w:r>
    </w:p>
    <w:p w14:paraId="001C2468" w14:textId="45EFCA5A" w:rsidR="00194F87" w:rsidRDefault="00194F87" w:rsidP="00D52C65">
      <w:pPr>
        <w:pStyle w:val="Akapitzlist"/>
        <w:numPr>
          <w:ilvl w:val="0"/>
          <w:numId w:val="9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ZMYWALNIA NACZYŃ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– 5,60 m2</w:t>
      </w:r>
    </w:p>
    <w:p w14:paraId="506B3C0E" w14:textId="3C74646C" w:rsidR="00194F87" w:rsidRDefault="00194F87" w:rsidP="00D52C65">
      <w:pPr>
        <w:pStyle w:val="Akapitzlist"/>
        <w:numPr>
          <w:ilvl w:val="0"/>
          <w:numId w:val="9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KOMUNIKACJA 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– 7,60 m2</w:t>
      </w:r>
    </w:p>
    <w:p w14:paraId="6E3033FF" w14:textId="2086B0F7" w:rsidR="00194F87" w:rsidRPr="00D52C65" w:rsidRDefault="00194F87" w:rsidP="00D52C65">
      <w:pPr>
        <w:pStyle w:val="Akapitzlist"/>
        <w:numPr>
          <w:ilvl w:val="0"/>
          <w:numId w:val="9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SALA KONSYMPCYJNA 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– 83,91 m2</w:t>
      </w:r>
    </w:p>
    <w:p w14:paraId="235E0955" w14:textId="77777777" w:rsidR="00D52C65" w:rsidRPr="00D52C65" w:rsidRDefault="00D52C65" w:rsidP="00D52C65">
      <w:pPr>
        <w:pStyle w:val="Akapitzlist"/>
        <w:rPr>
          <w:rFonts w:ascii="Arial" w:hAnsi="Arial" w:cs="Arial"/>
          <w:color w:val="000000"/>
          <w:sz w:val="22"/>
          <w:szCs w:val="22"/>
        </w:rPr>
      </w:pPr>
    </w:p>
    <w:p w14:paraId="6998BABF" w14:textId="56C65502" w:rsidR="00D52C65" w:rsidRPr="00D52C65" w:rsidRDefault="00D52C65" w:rsidP="00D52C65">
      <w:pPr>
        <w:pStyle w:val="Akapitzlist"/>
        <w:rPr>
          <w:rFonts w:ascii="Arial" w:hAnsi="Arial" w:cs="Arial"/>
          <w:color w:val="000000"/>
          <w:sz w:val="22"/>
          <w:szCs w:val="22"/>
        </w:rPr>
      </w:pPr>
      <w:r w:rsidRPr="00D52C65">
        <w:rPr>
          <w:rFonts w:ascii="Arial" w:hAnsi="Arial" w:cs="Arial"/>
          <w:color w:val="000000"/>
          <w:sz w:val="22"/>
          <w:szCs w:val="22"/>
        </w:rPr>
        <w:t xml:space="preserve">Suma powierzchni użytkowej: </w:t>
      </w:r>
      <w:r w:rsidR="00194F87">
        <w:rPr>
          <w:rFonts w:ascii="Arial" w:hAnsi="Arial" w:cs="Arial"/>
          <w:color w:val="000000"/>
          <w:sz w:val="22"/>
          <w:szCs w:val="22"/>
        </w:rPr>
        <w:t>162,16</w:t>
      </w:r>
      <w:r w:rsidRPr="00D52C65">
        <w:rPr>
          <w:rFonts w:ascii="Arial" w:hAnsi="Arial" w:cs="Arial"/>
          <w:color w:val="000000"/>
          <w:sz w:val="22"/>
          <w:szCs w:val="22"/>
        </w:rPr>
        <w:t xml:space="preserve"> m2</w:t>
      </w:r>
    </w:p>
    <w:p w14:paraId="23412C6C" w14:textId="77777777" w:rsidR="00D52C65" w:rsidRDefault="00D52C65" w:rsidP="00D52C65">
      <w:pPr>
        <w:pStyle w:val="Akapitzlist"/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7457"/>
        <w:gridCol w:w="818"/>
      </w:tblGrid>
      <w:tr w:rsidR="00180507" w:rsidRPr="00A25152" w14:paraId="00877F85" w14:textId="77777777" w:rsidTr="00B971B9">
        <w:tc>
          <w:tcPr>
            <w:tcW w:w="367" w:type="pct"/>
          </w:tcPr>
          <w:p w14:paraId="1651E874" w14:textId="77777777" w:rsidR="00180507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175" w:type="pct"/>
          </w:tcPr>
          <w:p w14:paraId="5F4F6CFA" w14:textId="77777777" w:rsidR="00180507" w:rsidRPr="00A25152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Komunikacja</w:t>
            </w:r>
          </w:p>
        </w:tc>
        <w:tc>
          <w:tcPr>
            <w:tcW w:w="458" w:type="pct"/>
          </w:tcPr>
          <w:p w14:paraId="05148D90" w14:textId="77777777" w:rsidR="00180507" w:rsidRPr="00A25152" w:rsidRDefault="00180507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933B940" w14:textId="634B3CB6" w:rsidR="00180507" w:rsidRDefault="00EE2AB6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Dojazd na teren, na którym znajduje się omawiany budynek od strony ul. </w:t>
      </w:r>
      <w:proofErr w:type="spellStart"/>
      <w:r w:rsidR="00167557">
        <w:rPr>
          <w:rFonts w:ascii="Arial" w:hAnsi="Arial" w:cs="Arial"/>
          <w:color w:val="000000"/>
          <w:sz w:val="22"/>
          <w:szCs w:val="22"/>
        </w:rPr>
        <w:t>Ryxa</w:t>
      </w:r>
      <w:proofErr w:type="spellEnd"/>
      <w:r w:rsidR="009B6591">
        <w:rPr>
          <w:rFonts w:ascii="Arial" w:hAnsi="Arial" w:cs="Arial"/>
          <w:color w:val="000000"/>
          <w:sz w:val="22"/>
          <w:szCs w:val="22"/>
        </w:rPr>
        <w:t>. Dostawy do kuchni bezpośrednio z zewnątrz -bez zmian.</w:t>
      </w:r>
    </w:p>
    <w:p w14:paraId="0056C557" w14:textId="77777777" w:rsidR="00EE2AB6" w:rsidRDefault="00EE2AB6"/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7457"/>
        <w:gridCol w:w="818"/>
      </w:tblGrid>
      <w:tr w:rsidR="00180507" w:rsidRPr="00A25152" w14:paraId="0107CF8B" w14:textId="77777777" w:rsidTr="00B971B9">
        <w:trPr>
          <w:trHeight w:val="293"/>
        </w:trPr>
        <w:tc>
          <w:tcPr>
            <w:tcW w:w="367" w:type="pct"/>
          </w:tcPr>
          <w:p w14:paraId="1BDD4791" w14:textId="77777777" w:rsidR="00180507" w:rsidRPr="00A25152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4175" w:type="pct"/>
          </w:tcPr>
          <w:p w14:paraId="130F388E" w14:textId="77777777" w:rsidR="00180507" w:rsidRPr="00A25152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Komunikacja wewnętrzna</w:t>
            </w:r>
          </w:p>
        </w:tc>
        <w:tc>
          <w:tcPr>
            <w:tcW w:w="458" w:type="pct"/>
          </w:tcPr>
          <w:p w14:paraId="49F96E43" w14:textId="77777777" w:rsidR="00180507" w:rsidRPr="00A25152" w:rsidRDefault="00180507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B1BAC0" w14:textId="1163986E" w:rsidR="00180507" w:rsidRDefault="00EE2AB6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Komunikację pionową w budynku stanowią niezależne klatki schodowe. </w:t>
      </w:r>
      <w:r w:rsidR="00167557">
        <w:rPr>
          <w:rFonts w:ascii="Arial" w:hAnsi="Arial" w:cs="Arial"/>
          <w:color w:val="000000"/>
          <w:sz w:val="22"/>
          <w:szCs w:val="22"/>
        </w:rPr>
        <w:t>Pomieszczenie kuchni zlokalizowane jest w parterze budynku. Wejście do jadalni – od strony szkoły, dostawy i wejście dla pracowników pozostaje bez zmian – niezależnie z zewnątrz</w:t>
      </w:r>
      <w:r w:rsidR="009B6591">
        <w:rPr>
          <w:rFonts w:ascii="Arial" w:hAnsi="Arial" w:cs="Arial"/>
          <w:color w:val="000000"/>
          <w:sz w:val="22"/>
          <w:szCs w:val="22"/>
        </w:rPr>
        <w:t xml:space="preserve"> budynku</w:t>
      </w:r>
      <w:r w:rsidR="00167557">
        <w:rPr>
          <w:rFonts w:ascii="Arial" w:hAnsi="Arial" w:cs="Arial"/>
          <w:color w:val="000000"/>
          <w:sz w:val="22"/>
          <w:szCs w:val="22"/>
        </w:rPr>
        <w:t>.</w:t>
      </w:r>
    </w:p>
    <w:p w14:paraId="74561484" w14:textId="77777777" w:rsidR="00EE2AB6" w:rsidRDefault="00EE2AB6"/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7457"/>
        <w:gridCol w:w="818"/>
      </w:tblGrid>
      <w:tr w:rsidR="00180507" w:rsidRPr="00A25152" w14:paraId="54A56CE0" w14:textId="77777777" w:rsidTr="00B971B9">
        <w:trPr>
          <w:trHeight w:val="269"/>
        </w:trPr>
        <w:tc>
          <w:tcPr>
            <w:tcW w:w="367" w:type="pct"/>
          </w:tcPr>
          <w:p w14:paraId="255DFD36" w14:textId="77777777" w:rsidR="00180507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4175" w:type="pct"/>
          </w:tcPr>
          <w:p w14:paraId="21C7B60B" w14:textId="77777777" w:rsidR="00180507" w:rsidRPr="00A25152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Zagospodarowanie terenu</w:t>
            </w:r>
          </w:p>
        </w:tc>
        <w:tc>
          <w:tcPr>
            <w:tcW w:w="458" w:type="pct"/>
          </w:tcPr>
          <w:p w14:paraId="059F8B08" w14:textId="77777777" w:rsidR="00180507" w:rsidRPr="00A25152" w:rsidRDefault="00180507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94EA557" w14:textId="77777777" w:rsidR="00180507" w:rsidRDefault="00EE2AB6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Projekt nie zakłada zmian w istniejącym zagospodarowaniu działki.</w:t>
      </w:r>
    </w:p>
    <w:p w14:paraId="0929DDE4" w14:textId="77777777" w:rsidR="00EE2AB6" w:rsidRDefault="00EE2AB6"/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7457"/>
        <w:gridCol w:w="818"/>
      </w:tblGrid>
      <w:tr w:rsidR="00180507" w:rsidRPr="00A25152" w14:paraId="2A5E9E6A" w14:textId="77777777" w:rsidTr="00B971B9">
        <w:trPr>
          <w:trHeight w:val="273"/>
        </w:trPr>
        <w:tc>
          <w:tcPr>
            <w:tcW w:w="367" w:type="pct"/>
          </w:tcPr>
          <w:p w14:paraId="26321ACB" w14:textId="77777777" w:rsidR="00180507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4175" w:type="pct"/>
          </w:tcPr>
          <w:p w14:paraId="6B3AA29A" w14:textId="77777777" w:rsidR="00180507" w:rsidRPr="00A25152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Rozwiązania konstrukcyjno-materiałowe</w:t>
            </w:r>
          </w:p>
        </w:tc>
        <w:tc>
          <w:tcPr>
            <w:tcW w:w="458" w:type="pct"/>
          </w:tcPr>
          <w:p w14:paraId="437CEB60" w14:textId="77777777" w:rsidR="00180507" w:rsidRPr="00A25152" w:rsidRDefault="00180507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F00880" w14:textId="77777777" w:rsidR="00180507" w:rsidRDefault="00EE2AB6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Konstrukcja budynku nie ulega zmianie.</w:t>
      </w:r>
    </w:p>
    <w:p w14:paraId="3582CE9F" w14:textId="77777777" w:rsidR="00EE2AB6" w:rsidRDefault="00EE2AB6">
      <w:pPr>
        <w:rPr>
          <w:rFonts w:ascii="Arial" w:hAnsi="Arial" w:cs="Arial"/>
          <w:color w:val="000000"/>
          <w:sz w:val="22"/>
          <w:szCs w:val="22"/>
        </w:rPr>
      </w:pPr>
    </w:p>
    <w:p w14:paraId="763D8579" w14:textId="77777777" w:rsidR="00EE2AB6" w:rsidRPr="00EE2AB6" w:rsidRDefault="00EE2AB6">
      <w:pPr>
        <w:rPr>
          <w:rFonts w:ascii="Arial" w:hAnsi="Arial" w:cs="Arial"/>
          <w:color w:val="000000"/>
          <w:sz w:val="22"/>
          <w:szCs w:val="22"/>
        </w:rPr>
      </w:pPr>
      <w:r w:rsidRPr="00EE2AB6">
        <w:rPr>
          <w:rFonts w:ascii="Arial" w:hAnsi="Arial" w:cs="Arial"/>
          <w:color w:val="000000"/>
          <w:sz w:val="22"/>
          <w:szCs w:val="22"/>
        </w:rPr>
        <w:t>11.1 Ściany zewnętrzne</w:t>
      </w:r>
    </w:p>
    <w:p w14:paraId="31365963" w14:textId="77777777" w:rsidR="00EE2AB6" w:rsidRPr="00EE2AB6" w:rsidRDefault="00EE2AB6">
      <w:pPr>
        <w:rPr>
          <w:rFonts w:ascii="Arial" w:hAnsi="Arial" w:cs="Arial"/>
          <w:color w:val="000000"/>
          <w:sz w:val="22"/>
          <w:szCs w:val="22"/>
        </w:rPr>
      </w:pPr>
      <w:r w:rsidRPr="00EE2AB6">
        <w:rPr>
          <w:rFonts w:ascii="Arial" w:hAnsi="Arial" w:cs="Arial"/>
          <w:color w:val="000000"/>
          <w:sz w:val="22"/>
          <w:szCs w:val="22"/>
        </w:rPr>
        <w:t>Ściany zewnętrzne pozostają bez zmian.</w:t>
      </w:r>
    </w:p>
    <w:p w14:paraId="0D0FEA22" w14:textId="77777777" w:rsidR="00EE2AB6" w:rsidRDefault="00EE2AB6">
      <w:pPr>
        <w:rPr>
          <w:rFonts w:ascii="Arial" w:hAnsi="Arial" w:cs="Arial"/>
          <w:color w:val="000000"/>
          <w:sz w:val="22"/>
          <w:szCs w:val="22"/>
        </w:rPr>
      </w:pPr>
    </w:p>
    <w:p w14:paraId="3695D28C" w14:textId="77777777" w:rsidR="00EE2AB6" w:rsidRPr="00EE2AB6" w:rsidRDefault="00EE2AB6">
      <w:pPr>
        <w:rPr>
          <w:rFonts w:ascii="Arial" w:hAnsi="Arial" w:cs="Arial"/>
          <w:color w:val="000000"/>
          <w:sz w:val="22"/>
          <w:szCs w:val="22"/>
        </w:rPr>
      </w:pPr>
      <w:r w:rsidRPr="00EE2AB6">
        <w:rPr>
          <w:rFonts w:ascii="Arial" w:hAnsi="Arial" w:cs="Arial"/>
          <w:color w:val="000000"/>
          <w:sz w:val="22"/>
          <w:szCs w:val="22"/>
        </w:rPr>
        <w:t>11.2 Ściany działowe</w:t>
      </w:r>
    </w:p>
    <w:p w14:paraId="2CBB278B" w14:textId="77777777" w:rsidR="00EE2AB6" w:rsidRDefault="00EE2AB6">
      <w:pPr>
        <w:rPr>
          <w:rFonts w:ascii="Arial" w:hAnsi="Arial" w:cs="Arial"/>
          <w:color w:val="000000"/>
          <w:sz w:val="22"/>
          <w:szCs w:val="22"/>
        </w:rPr>
      </w:pPr>
      <w:r w:rsidRPr="00EE2AB6">
        <w:rPr>
          <w:rFonts w:ascii="Arial" w:hAnsi="Arial" w:cs="Arial"/>
          <w:color w:val="000000"/>
          <w:sz w:val="22"/>
          <w:szCs w:val="22"/>
        </w:rPr>
        <w:t>Zaprojektowano ściany wydzielające z płyt GK wg rozwiązań systemowych. Rozmieszczenie ścian wg rzutu.</w:t>
      </w:r>
    </w:p>
    <w:p w14:paraId="22E8BB71" w14:textId="77777777" w:rsidR="00EE2AB6" w:rsidRDefault="00EE2AB6">
      <w:pPr>
        <w:rPr>
          <w:rFonts w:ascii="Arial" w:hAnsi="Arial" w:cs="Arial"/>
          <w:color w:val="000000"/>
          <w:sz w:val="22"/>
          <w:szCs w:val="22"/>
        </w:rPr>
      </w:pPr>
    </w:p>
    <w:p w14:paraId="556B9D84" w14:textId="77777777" w:rsidR="00EE2AB6" w:rsidRDefault="00EE2AB6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11.3 Stropy</w:t>
      </w:r>
    </w:p>
    <w:p w14:paraId="1C86A506" w14:textId="77777777" w:rsidR="00EE2AB6" w:rsidRDefault="00EE2AB6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Istniejące stropy bez zmian.</w:t>
      </w:r>
    </w:p>
    <w:p w14:paraId="7475A960" w14:textId="77777777" w:rsidR="00EE2AB6" w:rsidRDefault="00EE2AB6">
      <w:pPr>
        <w:rPr>
          <w:rFonts w:ascii="Arial" w:hAnsi="Arial" w:cs="Arial"/>
          <w:color w:val="000000"/>
          <w:sz w:val="22"/>
          <w:szCs w:val="22"/>
        </w:rPr>
      </w:pPr>
    </w:p>
    <w:p w14:paraId="60EFABAE" w14:textId="77777777" w:rsidR="00EE2AB6" w:rsidRDefault="00EE2AB6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11.4 Sufity podwieszane</w:t>
      </w:r>
    </w:p>
    <w:p w14:paraId="659A09F3" w14:textId="77777777" w:rsidR="00EE2AB6" w:rsidRDefault="00EE2AB6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Przewidziano sufity podwieszone jedynie częściowo, celem przeprowadzenia instalacji</w:t>
      </w:r>
    </w:p>
    <w:p w14:paraId="617CA404" w14:textId="77777777" w:rsidR="00EE2AB6" w:rsidRDefault="00EE2AB6">
      <w:pPr>
        <w:rPr>
          <w:rFonts w:ascii="Arial" w:hAnsi="Arial" w:cs="Arial"/>
          <w:color w:val="000000"/>
          <w:sz w:val="22"/>
          <w:szCs w:val="22"/>
        </w:rPr>
      </w:pPr>
    </w:p>
    <w:p w14:paraId="05AD0725" w14:textId="77777777" w:rsidR="00EE2AB6" w:rsidRDefault="00EE2AB6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11.5 Izolacje</w:t>
      </w:r>
    </w:p>
    <w:p w14:paraId="59F7DA2D" w14:textId="1CD79AC9" w:rsidR="00EE2AB6" w:rsidRDefault="00EE2AB6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Zaprojektowano izolacje w posadzkach przeciwwodne – w pomieszczeniach mokrych. Podbudowę pod izolację stanowi wylewka cementowa. Zaleca się stosowanie izolacji przeciwwodnych płynnych. Styki uszczelniające z istniejącymi elementami budowlanymi </w:t>
      </w:r>
      <w:r w:rsidR="001500B1">
        <w:rPr>
          <w:rFonts w:ascii="Arial" w:hAnsi="Arial" w:cs="Arial"/>
          <w:color w:val="000000"/>
          <w:sz w:val="22"/>
          <w:szCs w:val="22"/>
        </w:rPr>
        <w:t xml:space="preserve">należy poprowadzić ok. 15 cm w górę ponad płaszczyznę uszczelnienia i utrwalić. </w:t>
      </w:r>
    </w:p>
    <w:p w14:paraId="1479D1FB" w14:textId="1659E3AB" w:rsidR="00EE2AB6" w:rsidRDefault="00EE2AB6"/>
    <w:p w14:paraId="117FD803" w14:textId="708EAA1A" w:rsidR="00167557" w:rsidRDefault="00167557"/>
    <w:p w14:paraId="2C209E6F" w14:textId="7A6ACCE1" w:rsidR="00167557" w:rsidRDefault="00167557"/>
    <w:p w14:paraId="6E42DBA8" w14:textId="77777777" w:rsidR="00167557" w:rsidRDefault="00167557"/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7457"/>
        <w:gridCol w:w="818"/>
      </w:tblGrid>
      <w:tr w:rsidR="00180507" w:rsidRPr="00A25152" w14:paraId="67732E42" w14:textId="77777777" w:rsidTr="00B971B9">
        <w:trPr>
          <w:trHeight w:val="277"/>
        </w:trPr>
        <w:tc>
          <w:tcPr>
            <w:tcW w:w="367" w:type="pct"/>
          </w:tcPr>
          <w:p w14:paraId="207957A9" w14:textId="77777777" w:rsidR="00180507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4175" w:type="pct"/>
          </w:tcPr>
          <w:p w14:paraId="6A24C130" w14:textId="77777777" w:rsidR="00180507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Wykończenie budynku</w:t>
            </w:r>
          </w:p>
        </w:tc>
        <w:tc>
          <w:tcPr>
            <w:tcW w:w="458" w:type="pct"/>
          </w:tcPr>
          <w:p w14:paraId="1F1443A1" w14:textId="77777777" w:rsidR="00180507" w:rsidRPr="00A25152" w:rsidRDefault="00180507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C291B6" w14:textId="77777777" w:rsidR="001500B1" w:rsidRDefault="001500B1">
      <w:pPr>
        <w:rPr>
          <w:rFonts w:ascii="Arial" w:hAnsi="Arial" w:cs="Arial"/>
          <w:color w:val="000000"/>
          <w:sz w:val="22"/>
          <w:szCs w:val="22"/>
        </w:rPr>
      </w:pPr>
    </w:p>
    <w:p w14:paraId="6B5CD6FF" w14:textId="77777777" w:rsidR="001500B1" w:rsidRDefault="001500B1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12.1 Elewacje</w:t>
      </w:r>
    </w:p>
    <w:p w14:paraId="63B0D358" w14:textId="77777777" w:rsidR="00180507" w:rsidRDefault="001500B1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Elewacje pozostają bez zmian. Przewiduje się wymianę ślusarki okiennej od strony dziedzińca z zlokalizowaną w jednym z okien kratką – czerpni powietrza (wentylacja mechaniczna)</w:t>
      </w:r>
    </w:p>
    <w:p w14:paraId="11A8C797" w14:textId="77777777" w:rsidR="001500B1" w:rsidRDefault="001500B1">
      <w:pPr>
        <w:rPr>
          <w:rFonts w:ascii="Arial" w:hAnsi="Arial" w:cs="Arial"/>
          <w:color w:val="000000"/>
          <w:sz w:val="22"/>
          <w:szCs w:val="22"/>
        </w:rPr>
      </w:pPr>
    </w:p>
    <w:p w14:paraId="12FD9F8F" w14:textId="77777777" w:rsidR="001500B1" w:rsidRDefault="001500B1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12.2. Posadzki</w:t>
      </w:r>
    </w:p>
    <w:p w14:paraId="26DEF12A" w14:textId="120FC752" w:rsidR="001500B1" w:rsidRDefault="001500B1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Projektuje się posadzki </w:t>
      </w:r>
      <w:r w:rsidR="00167557">
        <w:rPr>
          <w:rFonts w:ascii="Arial" w:hAnsi="Arial" w:cs="Arial"/>
          <w:color w:val="000000"/>
          <w:sz w:val="22"/>
          <w:szCs w:val="22"/>
        </w:rPr>
        <w:t>ceramiczne</w:t>
      </w:r>
      <w:r>
        <w:rPr>
          <w:rFonts w:ascii="Arial" w:hAnsi="Arial" w:cs="Arial"/>
          <w:color w:val="000000"/>
          <w:sz w:val="22"/>
          <w:szCs w:val="22"/>
        </w:rPr>
        <w:t xml:space="preserve"> – antypoślizgow</w:t>
      </w:r>
      <w:r w:rsidR="00167557">
        <w:rPr>
          <w:rFonts w:ascii="Arial" w:hAnsi="Arial" w:cs="Arial"/>
          <w:color w:val="000000"/>
          <w:sz w:val="22"/>
          <w:szCs w:val="22"/>
        </w:rPr>
        <w:t>e</w:t>
      </w:r>
      <w:r>
        <w:rPr>
          <w:rFonts w:ascii="Arial" w:hAnsi="Arial" w:cs="Arial"/>
          <w:color w:val="000000"/>
          <w:sz w:val="22"/>
          <w:szCs w:val="22"/>
        </w:rPr>
        <w:t>. Wszystkie posadzki opisano na rzucie.</w:t>
      </w:r>
    </w:p>
    <w:p w14:paraId="328FB0DF" w14:textId="77777777" w:rsidR="001500B1" w:rsidRDefault="001500B1"/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7457"/>
        <w:gridCol w:w="818"/>
      </w:tblGrid>
      <w:tr w:rsidR="00180507" w:rsidRPr="00A25152" w14:paraId="55988126" w14:textId="77777777" w:rsidTr="00B971B9">
        <w:trPr>
          <w:trHeight w:val="281"/>
        </w:trPr>
        <w:tc>
          <w:tcPr>
            <w:tcW w:w="367" w:type="pct"/>
          </w:tcPr>
          <w:p w14:paraId="4D811C33" w14:textId="77777777" w:rsidR="00180507" w:rsidRPr="00A25152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4175" w:type="pct"/>
          </w:tcPr>
          <w:p w14:paraId="6D23AB6A" w14:textId="77777777" w:rsidR="00180507" w:rsidRPr="00A25152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Okna i Drzwi</w:t>
            </w:r>
          </w:p>
        </w:tc>
        <w:tc>
          <w:tcPr>
            <w:tcW w:w="458" w:type="pct"/>
          </w:tcPr>
          <w:p w14:paraId="0C73E803" w14:textId="77777777" w:rsidR="00180507" w:rsidRPr="00A25152" w:rsidRDefault="00180507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9F6246" w14:textId="29A36219" w:rsidR="00180507" w:rsidRPr="007642B5" w:rsidRDefault="007642B5">
      <w:pPr>
        <w:rPr>
          <w:rFonts w:ascii="Arial" w:hAnsi="Arial" w:cs="Arial"/>
          <w:color w:val="000000"/>
          <w:sz w:val="22"/>
          <w:szCs w:val="22"/>
        </w:rPr>
      </w:pPr>
      <w:r w:rsidRPr="007642B5">
        <w:rPr>
          <w:rFonts w:ascii="Arial" w:hAnsi="Arial" w:cs="Arial"/>
          <w:color w:val="000000"/>
          <w:sz w:val="22"/>
          <w:szCs w:val="22"/>
        </w:rPr>
        <w:t xml:space="preserve">Projektuje się wymianę ślusarki drzwiowej </w:t>
      </w:r>
      <w:r w:rsidR="00167557">
        <w:rPr>
          <w:rFonts w:ascii="Arial" w:hAnsi="Arial" w:cs="Arial"/>
          <w:color w:val="000000"/>
          <w:sz w:val="22"/>
          <w:szCs w:val="22"/>
        </w:rPr>
        <w:t>wewnętrznej. Drzwi powinny być wykonane z materiałów łatwo zmywalnych, odpornych na działanie środków czyszczących.</w:t>
      </w:r>
    </w:p>
    <w:p w14:paraId="3B89FE9B" w14:textId="77777777" w:rsidR="0037113F" w:rsidRDefault="0037113F"/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7457"/>
        <w:gridCol w:w="818"/>
      </w:tblGrid>
      <w:tr w:rsidR="00180507" w:rsidRPr="00A25152" w14:paraId="1AFACADD" w14:textId="77777777" w:rsidTr="00B971B9">
        <w:trPr>
          <w:trHeight w:val="271"/>
        </w:trPr>
        <w:tc>
          <w:tcPr>
            <w:tcW w:w="367" w:type="pct"/>
          </w:tcPr>
          <w:p w14:paraId="37F95EB8" w14:textId="77777777" w:rsidR="00180507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4175" w:type="pct"/>
          </w:tcPr>
          <w:p w14:paraId="74B38D96" w14:textId="77777777" w:rsidR="00180507" w:rsidRPr="00A25152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Roboty malarskie</w:t>
            </w:r>
          </w:p>
        </w:tc>
        <w:tc>
          <w:tcPr>
            <w:tcW w:w="458" w:type="pct"/>
          </w:tcPr>
          <w:p w14:paraId="274B9E0B" w14:textId="77777777" w:rsidR="00180507" w:rsidRPr="00A25152" w:rsidRDefault="00180507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4542F9" w14:textId="409F57A1" w:rsidR="00180507" w:rsidRDefault="00180507"/>
    <w:p w14:paraId="3BF19FE5" w14:textId="407B7011" w:rsidR="007642B5" w:rsidRPr="007642B5" w:rsidRDefault="007642B5">
      <w:pPr>
        <w:rPr>
          <w:rFonts w:ascii="Arial" w:hAnsi="Arial" w:cs="Arial"/>
          <w:color w:val="000000"/>
          <w:sz w:val="22"/>
          <w:szCs w:val="22"/>
        </w:rPr>
      </w:pPr>
      <w:r w:rsidRPr="007642B5">
        <w:rPr>
          <w:rFonts w:ascii="Arial" w:hAnsi="Arial" w:cs="Arial"/>
          <w:color w:val="000000"/>
          <w:sz w:val="22"/>
          <w:szCs w:val="22"/>
        </w:rPr>
        <w:t>14.1 Wykończenia ścian</w:t>
      </w:r>
    </w:p>
    <w:p w14:paraId="5A871B8F" w14:textId="37E64A80" w:rsidR="007642B5" w:rsidRPr="007642B5" w:rsidRDefault="007642B5">
      <w:pPr>
        <w:rPr>
          <w:rFonts w:ascii="Arial" w:hAnsi="Arial" w:cs="Arial"/>
          <w:color w:val="000000"/>
          <w:sz w:val="22"/>
          <w:szCs w:val="22"/>
        </w:rPr>
      </w:pPr>
      <w:r w:rsidRPr="007642B5">
        <w:rPr>
          <w:rFonts w:ascii="Arial" w:hAnsi="Arial" w:cs="Arial"/>
          <w:color w:val="000000"/>
          <w:sz w:val="22"/>
          <w:szCs w:val="22"/>
        </w:rPr>
        <w:t>Projektuje się następujące wykończenia ścian:</w:t>
      </w:r>
    </w:p>
    <w:p w14:paraId="18C4E2B3" w14:textId="2F48D3D1" w:rsidR="007642B5" w:rsidRPr="007642B5" w:rsidRDefault="007642B5">
      <w:pPr>
        <w:rPr>
          <w:rFonts w:ascii="Arial" w:hAnsi="Arial" w:cs="Arial"/>
          <w:color w:val="000000"/>
          <w:sz w:val="22"/>
          <w:szCs w:val="22"/>
        </w:rPr>
      </w:pPr>
      <w:r w:rsidRPr="007642B5">
        <w:rPr>
          <w:rFonts w:ascii="Arial" w:hAnsi="Arial" w:cs="Arial"/>
          <w:color w:val="000000"/>
          <w:sz w:val="22"/>
          <w:szCs w:val="22"/>
        </w:rPr>
        <w:t>- tynki mokre na ścianach murowanych istniejących.</w:t>
      </w:r>
    </w:p>
    <w:p w14:paraId="17F2BA31" w14:textId="680E986D" w:rsidR="007642B5" w:rsidRPr="007642B5" w:rsidRDefault="007642B5">
      <w:pPr>
        <w:rPr>
          <w:rFonts w:ascii="Arial" w:hAnsi="Arial" w:cs="Arial"/>
          <w:color w:val="000000"/>
          <w:sz w:val="22"/>
          <w:szCs w:val="22"/>
        </w:rPr>
      </w:pPr>
      <w:r w:rsidRPr="007642B5">
        <w:rPr>
          <w:rFonts w:ascii="Arial" w:hAnsi="Arial" w:cs="Arial"/>
          <w:color w:val="000000"/>
          <w:sz w:val="22"/>
          <w:szCs w:val="22"/>
        </w:rPr>
        <w:t>- płyta GK na ścianach nowoprojektowanych</w:t>
      </w:r>
    </w:p>
    <w:p w14:paraId="12FA863C" w14:textId="46718FFE" w:rsidR="007642B5" w:rsidRPr="007642B5" w:rsidRDefault="007642B5">
      <w:pPr>
        <w:rPr>
          <w:rFonts w:ascii="Arial" w:hAnsi="Arial" w:cs="Arial"/>
          <w:color w:val="000000"/>
          <w:sz w:val="22"/>
          <w:szCs w:val="22"/>
        </w:rPr>
      </w:pPr>
      <w:r w:rsidRPr="007642B5">
        <w:rPr>
          <w:rFonts w:ascii="Arial" w:hAnsi="Arial" w:cs="Arial"/>
          <w:color w:val="000000"/>
          <w:sz w:val="22"/>
          <w:szCs w:val="22"/>
        </w:rPr>
        <w:t>- wszystkie docelowe wykończenia ścian</w:t>
      </w:r>
      <w:r w:rsidR="00167557">
        <w:rPr>
          <w:rFonts w:ascii="Arial" w:hAnsi="Arial" w:cs="Arial"/>
          <w:color w:val="000000"/>
          <w:sz w:val="22"/>
          <w:szCs w:val="22"/>
        </w:rPr>
        <w:t>.</w:t>
      </w:r>
    </w:p>
    <w:p w14:paraId="0955A018" w14:textId="18D458C4" w:rsidR="007642B5" w:rsidRPr="007642B5" w:rsidRDefault="007642B5">
      <w:pPr>
        <w:rPr>
          <w:rFonts w:ascii="Arial" w:hAnsi="Arial" w:cs="Arial"/>
          <w:color w:val="000000"/>
          <w:sz w:val="22"/>
          <w:szCs w:val="22"/>
        </w:rPr>
      </w:pPr>
      <w:r w:rsidRPr="007642B5">
        <w:rPr>
          <w:rFonts w:ascii="Arial" w:hAnsi="Arial" w:cs="Arial"/>
          <w:color w:val="000000"/>
          <w:sz w:val="22"/>
          <w:szCs w:val="22"/>
        </w:rPr>
        <w:t>Materiały stosowane do wykończeni ścian, środki gruntujące, rozpuszczalniki powinny stanowić zestaw produktów jednego producenta oraz posiadać aktualne atesty higieniczne, aprobaty techniczne i dopuszczenie do stosowania w budownictwie.</w:t>
      </w:r>
    </w:p>
    <w:p w14:paraId="255E0D27" w14:textId="5D9413CA" w:rsidR="007642B5" w:rsidRPr="007642B5" w:rsidRDefault="007642B5">
      <w:pPr>
        <w:rPr>
          <w:rFonts w:ascii="Arial" w:hAnsi="Arial" w:cs="Arial"/>
          <w:color w:val="000000"/>
          <w:sz w:val="22"/>
          <w:szCs w:val="22"/>
        </w:rPr>
      </w:pPr>
      <w:r w:rsidRPr="007642B5">
        <w:rPr>
          <w:rFonts w:ascii="Arial" w:hAnsi="Arial" w:cs="Arial"/>
          <w:color w:val="000000"/>
          <w:sz w:val="22"/>
          <w:szCs w:val="22"/>
        </w:rPr>
        <w:t>Przed rozpoczęciem prac należy sprawdzić stan techniczny podłoża do malowania.</w:t>
      </w:r>
    </w:p>
    <w:p w14:paraId="14C82339" w14:textId="0DADEDD3" w:rsidR="007642B5" w:rsidRDefault="007642B5">
      <w:pPr>
        <w:rPr>
          <w:rFonts w:ascii="Arial" w:hAnsi="Arial" w:cs="Arial"/>
          <w:color w:val="000000"/>
          <w:sz w:val="22"/>
          <w:szCs w:val="22"/>
        </w:rPr>
      </w:pPr>
      <w:r w:rsidRPr="007642B5">
        <w:rPr>
          <w:rFonts w:ascii="Arial" w:hAnsi="Arial" w:cs="Arial"/>
          <w:color w:val="000000"/>
          <w:sz w:val="22"/>
          <w:szCs w:val="22"/>
        </w:rPr>
        <w:t xml:space="preserve">Dopuszcza się wykończenie tapetą, płytami laminowanymi, płytami </w:t>
      </w:r>
      <w:proofErr w:type="spellStart"/>
      <w:r w:rsidRPr="007642B5">
        <w:rPr>
          <w:rFonts w:ascii="Arial" w:hAnsi="Arial" w:cs="Arial"/>
          <w:color w:val="000000"/>
          <w:sz w:val="22"/>
          <w:szCs w:val="22"/>
        </w:rPr>
        <w:t>gresowymi</w:t>
      </w:r>
      <w:proofErr w:type="spellEnd"/>
      <w:r w:rsidRPr="007642B5">
        <w:rPr>
          <w:rFonts w:ascii="Arial" w:hAnsi="Arial" w:cs="Arial"/>
          <w:color w:val="000000"/>
          <w:sz w:val="22"/>
          <w:szCs w:val="22"/>
        </w:rPr>
        <w:t xml:space="preserve"> oraz innymi materiałami zmywalnymi, posiadającymi atesty higieniczne.</w:t>
      </w:r>
    </w:p>
    <w:p w14:paraId="6489765E" w14:textId="62B8D7B5" w:rsidR="00167557" w:rsidRPr="007642B5" w:rsidRDefault="00167557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Wykończenie ścian wg wytycznych technologicznych.</w:t>
      </w:r>
    </w:p>
    <w:p w14:paraId="7E4592B4" w14:textId="77777777" w:rsidR="007642B5" w:rsidRDefault="007642B5"/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7457"/>
        <w:gridCol w:w="818"/>
      </w:tblGrid>
      <w:tr w:rsidR="00180507" w:rsidRPr="00A25152" w14:paraId="5611CDCD" w14:textId="77777777" w:rsidTr="00B971B9">
        <w:trPr>
          <w:trHeight w:val="262"/>
        </w:trPr>
        <w:tc>
          <w:tcPr>
            <w:tcW w:w="367" w:type="pct"/>
          </w:tcPr>
          <w:p w14:paraId="56271742" w14:textId="77777777" w:rsidR="00180507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4175" w:type="pct"/>
          </w:tcPr>
          <w:p w14:paraId="34B41FC9" w14:textId="77777777" w:rsidR="00180507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Instalacje wewnętrzne</w:t>
            </w:r>
          </w:p>
        </w:tc>
        <w:tc>
          <w:tcPr>
            <w:tcW w:w="458" w:type="pct"/>
          </w:tcPr>
          <w:p w14:paraId="7D342F91" w14:textId="77777777" w:rsidR="00180507" w:rsidRPr="00A25152" w:rsidRDefault="00180507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1122B1" w14:textId="68382C6B" w:rsidR="00180507" w:rsidRDefault="00180507"/>
    <w:p w14:paraId="4E0CF3C4" w14:textId="2305768F" w:rsidR="00167557" w:rsidRPr="00167557" w:rsidRDefault="00167557">
      <w:pPr>
        <w:rPr>
          <w:rFonts w:ascii="Arial" w:hAnsi="Arial" w:cs="Arial"/>
          <w:color w:val="000000"/>
          <w:sz w:val="22"/>
          <w:szCs w:val="22"/>
        </w:rPr>
      </w:pPr>
      <w:r w:rsidRPr="00167557">
        <w:rPr>
          <w:rFonts w:ascii="Arial" w:hAnsi="Arial" w:cs="Arial"/>
          <w:color w:val="000000"/>
          <w:sz w:val="22"/>
          <w:szCs w:val="22"/>
        </w:rPr>
        <w:t>Projektuje się wymianę instalacji wewnętrznych dostosowanych do nowej aranżacji.</w:t>
      </w:r>
    </w:p>
    <w:p w14:paraId="23A21049" w14:textId="20F4D10D" w:rsidR="00167557" w:rsidRPr="00167557" w:rsidRDefault="00167557">
      <w:pPr>
        <w:rPr>
          <w:rFonts w:ascii="Arial" w:hAnsi="Arial" w:cs="Arial"/>
          <w:color w:val="000000"/>
          <w:sz w:val="22"/>
          <w:szCs w:val="22"/>
        </w:rPr>
      </w:pPr>
      <w:r w:rsidRPr="00167557">
        <w:rPr>
          <w:rFonts w:ascii="Arial" w:hAnsi="Arial" w:cs="Arial"/>
          <w:color w:val="000000"/>
          <w:sz w:val="22"/>
          <w:szCs w:val="22"/>
        </w:rPr>
        <w:t>Wg projektów br</w:t>
      </w:r>
      <w:r w:rsidR="008F44C4">
        <w:rPr>
          <w:rFonts w:ascii="Arial" w:hAnsi="Arial" w:cs="Arial"/>
          <w:color w:val="000000"/>
          <w:sz w:val="22"/>
          <w:szCs w:val="22"/>
        </w:rPr>
        <w:t>a</w:t>
      </w:r>
      <w:r w:rsidRPr="00167557">
        <w:rPr>
          <w:rFonts w:ascii="Arial" w:hAnsi="Arial" w:cs="Arial"/>
          <w:color w:val="000000"/>
          <w:sz w:val="22"/>
          <w:szCs w:val="22"/>
        </w:rPr>
        <w:t>nżowych.</w:t>
      </w:r>
    </w:p>
    <w:p w14:paraId="092F4D1E" w14:textId="77777777" w:rsidR="00C602FA" w:rsidRDefault="00C602FA"/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7457"/>
        <w:gridCol w:w="818"/>
      </w:tblGrid>
      <w:tr w:rsidR="00180507" w:rsidRPr="00A25152" w14:paraId="73D23623" w14:textId="77777777" w:rsidTr="00B971B9">
        <w:trPr>
          <w:trHeight w:val="262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A563" w14:textId="77777777" w:rsidR="00180507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4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8C94" w14:textId="77777777" w:rsidR="00180507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Instalacje zewnętrzne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B36D" w14:textId="77777777" w:rsidR="00180507" w:rsidRPr="00A25152" w:rsidRDefault="00180507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273CFE1" w14:textId="2FB02119" w:rsidR="00180507" w:rsidRDefault="00180507"/>
    <w:p w14:paraId="12F295B3" w14:textId="33FB8F26" w:rsidR="00C602FA" w:rsidRPr="00C858C2" w:rsidRDefault="00C602FA">
      <w:pPr>
        <w:rPr>
          <w:rFonts w:ascii="Arial" w:hAnsi="Arial" w:cs="Arial"/>
          <w:color w:val="000000"/>
          <w:sz w:val="22"/>
          <w:szCs w:val="22"/>
        </w:rPr>
      </w:pPr>
      <w:r w:rsidRPr="00C858C2">
        <w:rPr>
          <w:rFonts w:ascii="Arial" w:hAnsi="Arial" w:cs="Arial"/>
          <w:color w:val="000000"/>
          <w:sz w:val="22"/>
          <w:szCs w:val="22"/>
        </w:rPr>
        <w:t xml:space="preserve">Wszystkie media na </w:t>
      </w:r>
      <w:r w:rsidR="00C858C2" w:rsidRPr="00C858C2">
        <w:rPr>
          <w:rFonts w:ascii="Arial" w:hAnsi="Arial" w:cs="Arial"/>
          <w:color w:val="000000"/>
          <w:sz w:val="22"/>
          <w:szCs w:val="22"/>
        </w:rPr>
        <w:t>dotychczasowych zasadach.</w:t>
      </w:r>
    </w:p>
    <w:p w14:paraId="54AF7CD8" w14:textId="77777777" w:rsidR="00C858C2" w:rsidRDefault="00C858C2"/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7457"/>
        <w:gridCol w:w="818"/>
      </w:tblGrid>
      <w:tr w:rsidR="00180507" w:rsidRPr="00A25152" w14:paraId="3BA8258D" w14:textId="77777777" w:rsidTr="00B971B9">
        <w:trPr>
          <w:trHeight w:val="262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CBA0" w14:textId="77777777" w:rsidR="00180507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4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6748" w14:textId="77777777" w:rsidR="00180507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Usuwanie odpadków stałych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0ACD" w14:textId="77777777" w:rsidR="00180507" w:rsidRPr="00A25152" w:rsidRDefault="00180507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AB83E5" w14:textId="2D783032" w:rsidR="00C858C2" w:rsidRDefault="00C858C2">
      <w:pPr>
        <w:rPr>
          <w:rFonts w:ascii="Arial" w:hAnsi="Arial" w:cs="Arial"/>
          <w:color w:val="000000"/>
          <w:sz w:val="22"/>
          <w:szCs w:val="22"/>
        </w:rPr>
      </w:pPr>
      <w:r w:rsidRPr="00C858C2">
        <w:rPr>
          <w:rFonts w:ascii="Arial" w:hAnsi="Arial" w:cs="Arial"/>
          <w:color w:val="000000"/>
          <w:sz w:val="22"/>
          <w:szCs w:val="22"/>
        </w:rPr>
        <w:t>Miejsca gromadzenia odpadków na dotychczasowych zasadach. Gromadzenie odpadów wg wytycznych zawartych w projekcie technologicznym.</w:t>
      </w:r>
    </w:p>
    <w:p w14:paraId="76DDB904" w14:textId="77777777" w:rsidR="008F44C4" w:rsidRPr="00C858C2" w:rsidRDefault="008F44C4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7457"/>
        <w:gridCol w:w="818"/>
      </w:tblGrid>
      <w:tr w:rsidR="00180507" w:rsidRPr="00A25152" w14:paraId="462DA680" w14:textId="77777777" w:rsidTr="00B971B9">
        <w:trPr>
          <w:trHeight w:val="262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333A" w14:textId="77777777" w:rsidR="00180507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4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0938" w14:textId="77777777" w:rsidR="00180507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Wymagania materiałowe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7852" w14:textId="77777777" w:rsidR="00180507" w:rsidRPr="00A25152" w:rsidRDefault="00180507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05945A1" w14:textId="64314AC0" w:rsidR="00180507" w:rsidRDefault="00180507"/>
    <w:p w14:paraId="520DA315" w14:textId="253A2DC1" w:rsidR="00C858C2" w:rsidRPr="0099254F" w:rsidRDefault="00C858C2">
      <w:pPr>
        <w:rPr>
          <w:rFonts w:ascii="Arial" w:hAnsi="Arial" w:cs="Arial"/>
          <w:color w:val="000000"/>
          <w:sz w:val="22"/>
          <w:szCs w:val="22"/>
        </w:rPr>
      </w:pPr>
      <w:r w:rsidRPr="0099254F">
        <w:rPr>
          <w:rFonts w:ascii="Arial" w:hAnsi="Arial" w:cs="Arial"/>
          <w:color w:val="000000"/>
          <w:sz w:val="22"/>
          <w:szCs w:val="22"/>
        </w:rPr>
        <w:t>Wykonawca zobowiązany jest do dostarczenia dokumentów potwierdzających, że wszystkie materiały, systemy, produkty i rozwiązania posiadają wymagane prawem, aktualne świadectwa, opinie, certyfikaty, aprobaty wydane przez uprawnione instytucje i są dopuszczone do stosowania w Polsce.</w:t>
      </w:r>
    </w:p>
    <w:p w14:paraId="43FA1C7B" w14:textId="63E47A64" w:rsidR="00C858C2" w:rsidRPr="0099254F" w:rsidRDefault="00C858C2">
      <w:pPr>
        <w:rPr>
          <w:rFonts w:ascii="Arial" w:hAnsi="Arial" w:cs="Arial"/>
          <w:color w:val="000000"/>
          <w:sz w:val="22"/>
          <w:szCs w:val="22"/>
        </w:rPr>
      </w:pPr>
      <w:r w:rsidRPr="0099254F">
        <w:rPr>
          <w:rFonts w:ascii="Arial" w:hAnsi="Arial" w:cs="Arial"/>
          <w:color w:val="000000"/>
          <w:sz w:val="22"/>
          <w:szCs w:val="22"/>
        </w:rPr>
        <w:t>Zastosowane materiały i wyroby lub rozwiązania systemowe składające się z wielu elementów, służące do ochrony przeciwpożarowej, oprócz aprobaty technicznej, mus</w:t>
      </w:r>
      <w:r w:rsidR="00596AF6" w:rsidRPr="0099254F">
        <w:rPr>
          <w:rFonts w:ascii="Arial" w:hAnsi="Arial" w:cs="Arial"/>
          <w:color w:val="000000"/>
          <w:sz w:val="22"/>
          <w:szCs w:val="22"/>
        </w:rPr>
        <w:t>zą mieć certyfikaty zgodności z dokumentem odniesienia.</w:t>
      </w:r>
    </w:p>
    <w:p w14:paraId="4F383EA5" w14:textId="680B2E06" w:rsidR="00596AF6" w:rsidRDefault="00596AF6">
      <w:pPr>
        <w:rPr>
          <w:rFonts w:ascii="Arial" w:hAnsi="Arial" w:cs="Arial"/>
          <w:color w:val="000000"/>
          <w:sz w:val="22"/>
          <w:szCs w:val="22"/>
        </w:rPr>
      </w:pPr>
      <w:r w:rsidRPr="0099254F">
        <w:rPr>
          <w:rFonts w:ascii="Arial" w:hAnsi="Arial" w:cs="Arial"/>
          <w:color w:val="000000"/>
          <w:sz w:val="22"/>
          <w:szCs w:val="22"/>
        </w:rPr>
        <w:lastRenderedPageBreak/>
        <w:t>Wszystkie materiały, elementy, rozwiązania, systemy muszą być stos</w:t>
      </w:r>
      <w:r w:rsidR="0099254F">
        <w:rPr>
          <w:rFonts w:ascii="Arial" w:hAnsi="Arial" w:cs="Arial"/>
          <w:color w:val="000000"/>
          <w:sz w:val="22"/>
          <w:szCs w:val="22"/>
        </w:rPr>
        <w:t>o</w:t>
      </w:r>
      <w:r w:rsidRPr="0099254F">
        <w:rPr>
          <w:rFonts w:ascii="Arial" w:hAnsi="Arial" w:cs="Arial"/>
          <w:color w:val="000000"/>
          <w:sz w:val="22"/>
          <w:szCs w:val="22"/>
        </w:rPr>
        <w:t xml:space="preserve">wane, wykonywane, montowane według wytycznych producenta, w warunkach określonych w aktualnej aprobacie technicznej, wydanej przez </w:t>
      </w:r>
      <w:r w:rsidR="0099254F" w:rsidRPr="0099254F">
        <w:rPr>
          <w:rFonts w:ascii="Arial" w:hAnsi="Arial" w:cs="Arial"/>
          <w:color w:val="000000"/>
          <w:sz w:val="22"/>
          <w:szCs w:val="22"/>
        </w:rPr>
        <w:t>uprawnione instytucje (np. ITB), w świadectwie, ateście itd. Wykonawca bierze na siebie pełną odpowiedzialność za działanie wykonywanego systemu, rozwiązania, stosowanego materiału, kompatybilności zastosowanych materiałów itd.</w:t>
      </w:r>
    </w:p>
    <w:p w14:paraId="0FF17A85" w14:textId="77777777" w:rsidR="00902A72" w:rsidRPr="0099254F" w:rsidRDefault="00902A72">
      <w:pPr>
        <w:rPr>
          <w:rFonts w:ascii="Arial" w:hAnsi="Arial" w:cs="Arial"/>
          <w:color w:val="000000"/>
          <w:sz w:val="22"/>
          <w:szCs w:val="22"/>
        </w:rPr>
      </w:pPr>
    </w:p>
    <w:p w14:paraId="5F089F55" w14:textId="77777777" w:rsidR="00596AF6" w:rsidRDefault="00596AF6"/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7457"/>
        <w:gridCol w:w="818"/>
      </w:tblGrid>
      <w:tr w:rsidR="00180507" w:rsidRPr="00A25152" w14:paraId="13453184" w14:textId="77777777" w:rsidTr="00B971B9">
        <w:trPr>
          <w:trHeight w:val="262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161E" w14:textId="77777777" w:rsidR="00180507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4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5490" w14:textId="77777777" w:rsidR="00180507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Informacja dotycząca bezpieczeństwa i ochrony zdrowia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0615" w14:textId="77777777" w:rsidR="00180507" w:rsidRPr="00A25152" w:rsidRDefault="00180507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0895F48" w14:textId="2EB2113C" w:rsidR="00180507" w:rsidRDefault="00180507"/>
    <w:p w14:paraId="70F57205" w14:textId="68BC5C9A" w:rsidR="00C82B59" w:rsidRDefault="00C82B59">
      <w:pPr>
        <w:rPr>
          <w:rFonts w:ascii="Arial" w:hAnsi="Arial" w:cs="Arial"/>
          <w:color w:val="000000"/>
          <w:sz w:val="22"/>
          <w:szCs w:val="22"/>
        </w:rPr>
      </w:pPr>
      <w:r w:rsidRPr="00C82B59">
        <w:rPr>
          <w:rFonts w:ascii="Arial" w:hAnsi="Arial" w:cs="Arial"/>
          <w:color w:val="000000"/>
          <w:sz w:val="22"/>
          <w:szCs w:val="22"/>
        </w:rPr>
        <w:t xml:space="preserve">Zakres robót obejmuje prace polegające na całkowitym odnowieniu i nowej aranżacji </w:t>
      </w:r>
      <w:r w:rsidR="008F44C4">
        <w:rPr>
          <w:rFonts w:ascii="Arial" w:hAnsi="Arial" w:cs="Arial"/>
          <w:color w:val="000000"/>
          <w:sz w:val="22"/>
          <w:szCs w:val="22"/>
        </w:rPr>
        <w:t>części kuchennej wraz z zapleczem.</w:t>
      </w:r>
      <w:r w:rsidRPr="00C82B59">
        <w:rPr>
          <w:rFonts w:ascii="Arial" w:hAnsi="Arial" w:cs="Arial"/>
          <w:color w:val="000000"/>
          <w:sz w:val="22"/>
          <w:szCs w:val="22"/>
        </w:rPr>
        <w:t>.</w:t>
      </w:r>
    </w:p>
    <w:p w14:paraId="242E7858" w14:textId="77777777" w:rsidR="00902A72" w:rsidRDefault="00902A72" w:rsidP="00902A72">
      <w:pPr>
        <w:tabs>
          <w:tab w:val="left" w:pos="1080"/>
        </w:tabs>
        <w:rPr>
          <w:rFonts w:cs="Arial"/>
          <w:b/>
          <w:color w:val="FF0000"/>
        </w:rPr>
      </w:pPr>
    </w:p>
    <w:p w14:paraId="25CB7F1E" w14:textId="77777777" w:rsidR="00902A72" w:rsidRPr="00902A72" w:rsidRDefault="00902A72" w:rsidP="00902A72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902A72">
        <w:rPr>
          <w:rFonts w:ascii="Arial" w:hAnsi="Arial" w:cs="Arial"/>
          <w:b/>
          <w:bCs/>
          <w:color w:val="000000"/>
          <w:sz w:val="22"/>
          <w:szCs w:val="22"/>
        </w:rPr>
        <w:t xml:space="preserve">INFORMACJA DOTYCZĄCA BEZPIECZEŃSTWA I OCHRONY ZDROWIA ORAZ PLANU BEZPIECZEŃSTWA I OCHRONY ZDROWIA </w:t>
      </w:r>
    </w:p>
    <w:p w14:paraId="0AD86FC1" w14:textId="77777777" w:rsidR="00902A72" w:rsidRPr="00902A72" w:rsidRDefault="00902A72" w:rsidP="00902A72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902A72">
        <w:rPr>
          <w:rFonts w:ascii="Arial" w:hAnsi="Arial" w:cs="Arial"/>
          <w:b/>
          <w:bCs/>
          <w:color w:val="000000"/>
          <w:sz w:val="22"/>
          <w:szCs w:val="22"/>
        </w:rPr>
        <w:t>(sporządzona na podstawie rozporządzenia Ministra Infrastruktury z dnia 23 czerwca 2003r.)</w:t>
      </w:r>
    </w:p>
    <w:p w14:paraId="2C43E807" w14:textId="77777777" w:rsidR="00902A72" w:rsidRPr="00902A72" w:rsidRDefault="00902A72" w:rsidP="00902A72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4290EC3" w14:textId="0E6C6351" w:rsidR="00902A72" w:rsidRDefault="00902A72" w:rsidP="00902A72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 xml:space="preserve">Nazwa i adres inwestycji: </w:t>
      </w:r>
    </w:p>
    <w:p w14:paraId="6F2AC5CF" w14:textId="77777777" w:rsidR="00902A72" w:rsidRPr="00902A72" w:rsidRDefault="00902A72" w:rsidP="00902A72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07D028BB" w14:textId="512B0036" w:rsidR="00902A72" w:rsidRPr="008F44C4" w:rsidRDefault="008F44C4" w:rsidP="00902A72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8F44C4">
        <w:rPr>
          <w:rFonts w:ascii="Arial" w:hAnsi="Arial" w:cs="Arial"/>
          <w:b/>
          <w:bCs/>
          <w:color w:val="000000"/>
          <w:sz w:val="22"/>
          <w:szCs w:val="22"/>
        </w:rPr>
        <w:t>PROJEKT BUDOWLANO-WYKONAWCZY PRZEBUDOWY KUCHNI W BUDYNKU ZSP W ZESPOLE SZKOLNO-PRZEDSZKOLNYM W PRAŻMOWIE</w:t>
      </w:r>
    </w:p>
    <w:p w14:paraId="0AACBFDD" w14:textId="77777777" w:rsidR="008F44C4" w:rsidRDefault="008F44C4" w:rsidP="00902A72">
      <w:pPr>
        <w:rPr>
          <w:rFonts w:ascii="Arial" w:hAnsi="Arial" w:cs="Arial"/>
          <w:color w:val="000000"/>
          <w:sz w:val="22"/>
          <w:szCs w:val="22"/>
        </w:rPr>
      </w:pPr>
    </w:p>
    <w:p w14:paraId="2F09EBA6" w14:textId="79B4083B" w:rsidR="00902A72" w:rsidRPr="00902A72" w:rsidRDefault="00902A72" w:rsidP="00902A72">
      <w:pPr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Nazwa Inwestora:</w:t>
      </w:r>
    </w:p>
    <w:p w14:paraId="2AA21CF7" w14:textId="77777777" w:rsidR="00902A72" w:rsidRPr="00902A72" w:rsidRDefault="00902A72" w:rsidP="00902A72">
      <w:pPr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ab/>
      </w:r>
      <w:r w:rsidRPr="00902A72">
        <w:rPr>
          <w:rFonts w:ascii="Arial" w:hAnsi="Arial" w:cs="Arial"/>
          <w:color w:val="000000"/>
          <w:sz w:val="22"/>
          <w:szCs w:val="22"/>
        </w:rPr>
        <w:tab/>
      </w:r>
    </w:p>
    <w:p w14:paraId="7CBFE8D9" w14:textId="77777777" w:rsidR="008F44C4" w:rsidRPr="008F44C4" w:rsidRDefault="008F44C4" w:rsidP="008F44C4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8F44C4">
        <w:rPr>
          <w:rFonts w:ascii="Arial" w:hAnsi="Arial" w:cs="Arial"/>
          <w:b/>
          <w:bCs/>
          <w:color w:val="000000"/>
          <w:sz w:val="22"/>
          <w:szCs w:val="22"/>
        </w:rPr>
        <w:t>GMINA PRAŻMÓW</w:t>
      </w:r>
    </w:p>
    <w:p w14:paraId="6954C324" w14:textId="77777777" w:rsidR="008F44C4" w:rsidRPr="008F44C4" w:rsidRDefault="008F44C4" w:rsidP="008F44C4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8F44C4">
        <w:rPr>
          <w:rFonts w:ascii="Arial" w:hAnsi="Arial" w:cs="Arial"/>
          <w:b/>
          <w:bCs/>
          <w:color w:val="000000"/>
          <w:sz w:val="22"/>
          <w:szCs w:val="22"/>
        </w:rPr>
        <w:t xml:space="preserve">Prażmów ul. </w:t>
      </w:r>
      <w:proofErr w:type="spellStart"/>
      <w:r w:rsidRPr="008F44C4">
        <w:rPr>
          <w:rFonts w:ascii="Arial" w:hAnsi="Arial" w:cs="Arial"/>
          <w:b/>
          <w:bCs/>
          <w:color w:val="000000"/>
          <w:sz w:val="22"/>
          <w:szCs w:val="22"/>
        </w:rPr>
        <w:t>P.Czołchańskiego</w:t>
      </w:r>
      <w:proofErr w:type="spellEnd"/>
      <w:r w:rsidRPr="008F44C4">
        <w:rPr>
          <w:rFonts w:ascii="Arial" w:hAnsi="Arial" w:cs="Arial"/>
          <w:b/>
          <w:bCs/>
          <w:color w:val="000000"/>
          <w:sz w:val="22"/>
          <w:szCs w:val="22"/>
        </w:rPr>
        <w:t xml:space="preserve"> 1 </w:t>
      </w:r>
    </w:p>
    <w:p w14:paraId="73CF3516" w14:textId="77777777" w:rsidR="008F44C4" w:rsidRPr="008F44C4" w:rsidRDefault="008F44C4" w:rsidP="008F44C4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8F44C4">
        <w:rPr>
          <w:rFonts w:ascii="Arial" w:hAnsi="Arial" w:cs="Arial"/>
          <w:b/>
          <w:bCs/>
          <w:color w:val="000000"/>
          <w:sz w:val="22"/>
          <w:szCs w:val="22"/>
        </w:rPr>
        <w:t>05-505 Prażmów </w:t>
      </w:r>
    </w:p>
    <w:p w14:paraId="6F34743E" w14:textId="77777777" w:rsidR="008F44C4" w:rsidRPr="008F44C4" w:rsidRDefault="008F44C4" w:rsidP="008F44C4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8F44C4">
        <w:rPr>
          <w:rFonts w:ascii="Arial" w:hAnsi="Arial" w:cs="Arial"/>
          <w:b/>
          <w:bCs/>
          <w:color w:val="000000"/>
          <w:sz w:val="22"/>
          <w:szCs w:val="22"/>
        </w:rPr>
        <w:t>pow. piaseczyński, woj. mazowieckie</w:t>
      </w:r>
    </w:p>
    <w:p w14:paraId="486C9C6F" w14:textId="77777777" w:rsidR="00902A72" w:rsidRPr="00902A72" w:rsidRDefault="00902A72" w:rsidP="00902A72">
      <w:pPr>
        <w:rPr>
          <w:rFonts w:ascii="Arial" w:hAnsi="Arial" w:cs="Arial"/>
          <w:color w:val="000000"/>
          <w:sz w:val="22"/>
          <w:szCs w:val="22"/>
        </w:rPr>
      </w:pPr>
    </w:p>
    <w:p w14:paraId="55181634" w14:textId="77777777" w:rsidR="00902A72" w:rsidRDefault="00902A72" w:rsidP="00902A72">
      <w:pPr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Generalny Projektant:</w:t>
      </w:r>
    </w:p>
    <w:p w14:paraId="09BA1E80" w14:textId="56F3768E" w:rsidR="00902A72" w:rsidRPr="00902A72" w:rsidRDefault="00902A72" w:rsidP="00902A72">
      <w:pPr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ab/>
      </w:r>
    </w:p>
    <w:p w14:paraId="4014C72A" w14:textId="26339E42" w:rsidR="00902A72" w:rsidRPr="00902A72" w:rsidRDefault="00902A72" w:rsidP="00902A72">
      <w:pPr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Mgr inż. arch. </w:t>
      </w:r>
      <w:r w:rsidRPr="00902A72">
        <w:rPr>
          <w:rFonts w:ascii="Arial" w:hAnsi="Arial" w:cs="Arial"/>
          <w:b/>
          <w:bCs/>
          <w:color w:val="000000"/>
          <w:sz w:val="22"/>
          <w:szCs w:val="22"/>
        </w:rPr>
        <w:t>Artur Paczkowski</w:t>
      </w:r>
    </w:p>
    <w:p w14:paraId="207FBBF5" w14:textId="7045C7F4" w:rsidR="00902A72" w:rsidRPr="00902A72" w:rsidRDefault="00902A72" w:rsidP="00902A72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902A72">
        <w:rPr>
          <w:rFonts w:ascii="Arial" w:hAnsi="Arial" w:cs="Arial"/>
          <w:b/>
          <w:bCs/>
          <w:color w:val="000000"/>
          <w:sz w:val="22"/>
          <w:szCs w:val="22"/>
        </w:rPr>
        <w:t xml:space="preserve">Ul. Leśna 3,   </w:t>
      </w:r>
    </w:p>
    <w:p w14:paraId="5F5A6A43" w14:textId="77777777" w:rsidR="00902A72" w:rsidRPr="00902A72" w:rsidRDefault="00902A72" w:rsidP="00902A72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902A72">
        <w:rPr>
          <w:rFonts w:ascii="Arial" w:hAnsi="Arial" w:cs="Arial"/>
          <w:b/>
          <w:bCs/>
          <w:color w:val="000000"/>
          <w:sz w:val="22"/>
          <w:szCs w:val="22"/>
        </w:rPr>
        <w:t>00-540 Zalesie Górne</w:t>
      </w:r>
    </w:p>
    <w:p w14:paraId="45FB485F" w14:textId="77777777" w:rsidR="008F44C4" w:rsidRDefault="008F44C4" w:rsidP="00902A72">
      <w:pPr>
        <w:rPr>
          <w:rFonts w:ascii="Arial" w:hAnsi="Arial" w:cs="Arial"/>
          <w:color w:val="000000"/>
          <w:sz w:val="22"/>
          <w:szCs w:val="22"/>
        </w:rPr>
      </w:pPr>
    </w:p>
    <w:p w14:paraId="6CE000D6" w14:textId="77777777" w:rsidR="00380826" w:rsidRPr="00902A72" w:rsidRDefault="00380826" w:rsidP="00902A72">
      <w:pPr>
        <w:rPr>
          <w:rFonts w:ascii="Arial" w:hAnsi="Arial" w:cs="Arial"/>
          <w:color w:val="000000"/>
          <w:sz w:val="22"/>
          <w:szCs w:val="22"/>
        </w:rPr>
      </w:pPr>
    </w:p>
    <w:p w14:paraId="0F3644F6" w14:textId="77777777" w:rsidR="00902A72" w:rsidRPr="00902A72" w:rsidRDefault="00902A72" w:rsidP="00902A72">
      <w:pPr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Podstawa opracowania:</w:t>
      </w:r>
    </w:p>
    <w:p w14:paraId="3000406C" w14:textId="77777777" w:rsidR="00902A72" w:rsidRPr="00902A72" w:rsidRDefault="00902A72" w:rsidP="00902A72">
      <w:pPr>
        <w:rPr>
          <w:rFonts w:ascii="Arial" w:hAnsi="Arial" w:cs="Arial"/>
          <w:color w:val="000000"/>
          <w:sz w:val="22"/>
          <w:szCs w:val="22"/>
        </w:rPr>
      </w:pPr>
    </w:p>
    <w:p w14:paraId="14B44BC6" w14:textId="77777777" w:rsidR="00902A72" w:rsidRPr="00902A72" w:rsidRDefault="00902A72" w:rsidP="00902A72">
      <w:pPr>
        <w:pStyle w:val="Tekstpodstawowy"/>
        <w:numPr>
          <w:ilvl w:val="0"/>
          <w:numId w:val="14"/>
        </w:numPr>
        <w:jc w:val="left"/>
        <w:rPr>
          <w:rFonts w:ascii="Arial" w:hAnsi="Arial" w:cs="Arial"/>
          <w:color w:val="000000"/>
          <w:sz w:val="22"/>
          <w:szCs w:val="22"/>
          <w:lang w:val="pl-PL" w:eastAsia="pl-PL"/>
        </w:rPr>
      </w:pPr>
      <w:r w:rsidRPr="00902A72">
        <w:rPr>
          <w:rFonts w:ascii="Arial" w:hAnsi="Arial" w:cs="Arial"/>
          <w:color w:val="000000"/>
          <w:sz w:val="22"/>
          <w:szCs w:val="22"/>
          <w:lang w:val="pl-PL" w:eastAsia="pl-PL"/>
        </w:rPr>
        <w:t>Prawo budowlane (tekst jednolity Dz. U. 2018.07.03)</w:t>
      </w:r>
    </w:p>
    <w:p w14:paraId="63CBAAEB" w14:textId="77777777" w:rsidR="00902A72" w:rsidRPr="00902A72" w:rsidRDefault="00902A72" w:rsidP="00902A72">
      <w:pPr>
        <w:widowControl/>
        <w:numPr>
          <w:ilvl w:val="0"/>
          <w:numId w:val="14"/>
        </w:numPr>
        <w:suppressAutoHyphens w:val="0"/>
        <w:overflowPunct/>
        <w:autoSpaceDE/>
        <w:autoSpaceDN/>
        <w:adjustRightInd/>
        <w:textAlignment w:val="auto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Rozporządzenie Ministra infrastruktury 22czerwca 2003 w sprawie informacji dotyczącej bezpieczeństwa i ochrony zdrowia oraz Planu bezpieczeństwa i ochrony zdrowia (Dz. Ustaw nr 120, poz. 1126)</w:t>
      </w:r>
    </w:p>
    <w:p w14:paraId="1768D7DC" w14:textId="77777777" w:rsidR="00902A72" w:rsidRPr="00902A72" w:rsidRDefault="00902A72" w:rsidP="00902A72">
      <w:pPr>
        <w:rPr>
          <w:rFonts w:ascii="Arial" w:hAnsi="Arial" w:cs="Arial"/>
          <w:color w:val="000000"/>
          <w:sz w:val="22"/>
          <w:szCs w:val="22"/>
        </w:rPr>
      </w:pPr>
    </w:p>
    <w:p w14:paraId="2C2DC846" w14:textId="77777777" w:rsidR="00902A72" w:rsidRPr="00902A72" w:rsidRDefault="00902A72" w:rsidP="00902A72">
      <w:pPr>
        <w:pStyle w:val="Tekstprzypisudolnego"/>
        <w:tabs>
          <w:tab w:val="left" w:pos="2977"/>
        </w:tabs>
        <w:ind w:left="2836" w:hanging="2836"/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1. Zakres robót:</w:t>
      </w:r>
    </w:p>
    <w:p w14:paraId="7368E57E" w14:textId="77777777" w:rsidR="00902A72" w:rsidRPr="00902A72" w:rsidRDefault="00902A72" w:rsidP="00902A72">
      <w:pPr>
        <w:pStyle w:val="Tekstprzypisudolnego"/>
        <w:jc w:val="both"/>
        <w:rPr>
          <w:rFonts w:ascii="Arial" w:hAnsi="Arial" w:cs="Arial"/>
          <w:color w:val="000000"/>
          <w:sz w:val="22"/>
          <w:szCs w:val="22"/>
        </w:rPr>
      </w:pPr>
    </w:p>
    <w:p w14:paraId="2921636D" w14:textId="2E8E58EA" w:rsidR="008F44C4" w:rsidRDefault="008F44C4" w:rsidP="00902A72">
      <w:pPr>
        <w:pStyle w:val="Tekstprzypisudolnego"/>
        <w:numPr>
          <w:ilvl w:val="0"/>
          <w:numId w:val="10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Roboty wyburzeniowe</w:t>
      </w:r>
    </w:p>
    <w:p w14:paraId="1B8F9155" w14:textId="5414482A" w:rsidR="00902A72" w:rsidRPr="00902A72" w:rsidRDefault="00902A72" w:rsidP="00902A72">
      <w:pPr>
        <w:pStyle w:val="Tekstprzypisudolnego"/>
        <w:numPr>
          <w:ilvl w:val="0"/>
          <w:numId w:val="1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roboty instalacyjne</w:t>
      </w:r>
    </w:p>
    <w:p w14:paraId="6DC73CAC" w14:textId="77777777" w:rsidR="00902A72" w:rsidRPr="00902A72" w:rsidRDefault="00902A72" w:rsidP="00902A72">
      <w:pPr>
        <w:pStyle w:val="Tekstprzypisudolnego"/>
        <w:numPr>
          <w:ilvl w:val="0"/>
          <w:numId w:val="1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roboty wykończeniowe</w:t>
      </w:r>
    </w:p>
    <w:p w14:paraId="44B4AE9F" w14:textId="77777777" w:rsidR="00902A72" w:rsidRPr="00902A72" w:rsidRDefault="00902A72" w:rsidP="00902A72">
      <w:pPr>
        <w:pStyle w:val="Tekstprzypisudolnego"/>
        <w:ind w:left="1077"/>
        <w:jc w:val="both"/>
        <w:rPr>
          <w:rFonts w:ascii="Arial" w:hAnsi="Arial" w:cs="Arial"/>
          <w:color w:val="000000"/>
          <w:sz w:val="22"/>
          <w:szCs w:val="22"/>
        </w:rPr>
      </w:pPr>
    </w:p>
    <w:p w14:paraId="629BDB22" w14:textId="77777777" w:rsidR="00902A72" w:rsidRPr="00902A72" w:rsidRDefault="00902A72" w:rsidP="00902A72">
      <w:pPr>
        <w:pStyle w:val="Tekstprzypisudolnego"/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2. Wykaz istniejących obiektów na terenie opracowania:</w:t>
      </w:r>
    </w:p>
    <w:p w14:paraId="10328B3C" w14:textId="77777777" w:rsidR="00902A72" w:rsidRPr="00902A72" w:rsidRDefault="00902A72" w:rsidP="00902A72">
      <w:pPr>
        <w:pStyle w:val="Tekstprzypisudolnego"/>
        <w:numPr>
          <w:ilvl w:val="0"/>
          <w:numId w:val="1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brak</w:t>
      </w:r>
    </w:p>
    <w:p w14:paraId="7E143524" w14:textId="77777777" w:rsidR="00902A72" w:rsidRPr="00902A72" w:rsidRDefault="00902A72" w:rsidP="00902A72">
      <w:pPr>
        <w:pStyle w:val="Tekstprzypisudolnego"/>
        <w:jc w:val="both"/>
        <w:rPr>
          <w:rFonts w:ascii="Arial" w:hAnsi="Arial" w:cs="Arial"/>
          <w:color w:val="000000"/>
          <w:sz w:val="22"/>
          <w:szCs w:val="22"/>
        </w:rPr>
      </w:pPr>
    </w:p>
    <w:p w14:paraId="684796B1" w14:textId="012F56FB" w:rsidR="00902A72" w:rsidRPr="00902A72" w:rsidRDefault="00902A72" w:rsidP="00902A72">
      <w:pPr>
        <w:pStyle w:val="Tekstprzypisudolnego"/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3. Elementy</w:t>
      </w:r>
      <w:r>
        <w:rPr>
          <w:rFonts w:ascii="Arial" w:hAnsi="Arial" w:cs="Arial"/>
          <w:color w:val="000000"/>
          <w:sz w:val="22"/>
          <w:szCs w:val="22"/>
        </w:rPr>
        <w:t xml:space="preserve">, </w:t>
      </w:r>
      <w:r w:rsidRPr="00902A72">
        <w:rPr>
          <w:rFonts w:ascii="Arial" w:hAnsi="Arial" w:cs="Arial"/>
          <w:color w:val="000000"/>
          <w:sz w:val="22"/>
          <w:szCs w:val="22"/>
        </w:rPr>
        <w:t>które mogą stworzyć zagrożenie bezpieczeństwa i zdrowia ludzi:</w:t>
      </w:r>
    </w:p>
    <w:p w14:paraId="1D6D04CE" w14:textId="5AF88EC7" w:rsidR="00902A72" w:rsidRPr="00902A72" w:rsidRDefault="00902A72" w:rsidP="00902A72">
      <w:pPr>
        <w:pStyle w:val="Tekstprzypisudolneg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lastRenderedPageBreak/>
        <w:t xml:space="preserve">- </w:t>
      </w:r>
      <w:r>
        <w:rPr>
          <w:rFonts w:ascii="Arial" w:hAnsi="Arial" w:cs="Arial"/>
          <w:color w:val="000000"/>
          <w:sz w:val="22"/>
          <w:szCs w:val="22"/>
        </w:rPr>
        <w:t>wyznaczone i oznaczone strefy niebezpieczne</w:t>
      </w:r>
    </w:p>
    <w:p w14:paraId="7A5E1A04" w14:textId="3CDDFD47" w:rsidR="00902A72" w:rsidRDefault="00902A72" w:rsidP="00902A72">
      <w:pPr>
        <w:pStyle w:val="Tekstprzypisudolneg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 xml:space="preserve">- </w:t>
      </w:r>
      <w:r>
        <w:rPr>
          <w:rFonts w:ascii="Arial" w:hAnsi="Arial" w:cs="Arial"/>
          <w:color w:val="000000"/>
          <w:sz w:val="22"/>
          <w:szCs w:val="22"/>
        </w:rPr>
        <w:t>drogi, wyjścia i przejścia</w:t>
      </w:r>
    </w:p>
    <w:p w14:paraId="2B4A5D74" w14:textId="3917438B" w:rsidR="00902A72" w:rsidRDefault="00902A72" w:rsidP="00902A72">
      <w:pPr>
        <w:pStyle w:val="Tekstprzypisudolneg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strefy składowania materiałów i wyrobów</w:t>
      </w:r>
    </w:p>
    <w:p w14:paraId="4C86F59A" w14:textId="5ECA798D" w:rsidR="00902A72" w:rsidRDefault="00902A72" w:rsidP="00902A72">
      <w:pPr>
        <w:pStyle w:val="Tekstprzypisudolneg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instalacje rozdziału energii elektrycznej</w:t>
      </w:r>
    </w:p>
    <w:p w14:paraId="18A60545" w14:textId="31F67320" w:rsidR="00902A72" w:rsidRDefault="00902A72" w:rsidP="00902A72">
      <w:pPr>
        <w:pStyle w:val="Tekstprzypisudolneg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- wydzielone pomieszczenia i urządzenia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higieniczno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– sanitarne</w:t>
      </w:r>
    </w:p>
    <w:p w14:paraId="2FE5FF8E" w14:textId="772F71E1" w:rsidR="00902A72" w:rsidRPr="00902A72" w:rsidRDefault="00902A72" w:rsidP="00902A72">
      <w:pPr>
        <w:pStyle w:val="Tekstprzypisudolneg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sprzętu p.poż.</w:t>
      </w:r>
    </w:p>
    <w:p w14:paraId="0718FABA" w14:textId="77777777" w:rsidR="00902A72" w:rsidRPr="00902A72" w:rsidRDefault="00902A72" w:rsidP="00902A72">
      <w:pPr>
        <w:pStyle w:val="Tekstprzypisudolnego"/>
        <w:jc w:val="both"/>
        <w:rPr>
          <w:rFonts w:ascii="Arial" w:hAnsi="Arial" w:cs="Arial"/>
          <w:color w:val="000000"/>
          <w:sz w:val="22"/>
          <w:szCs w:val="22"/>
        </w:rPr>
      </w:pPr>
    </w:p>
    <w:p w14:paraId="64575B01" w14:textId="77777777" w:rsidR="00902A72" w:rsidRPr="00902A72" w:rsidRDefault="00902A72" w:rsidP="00902A72">
      <w:pPr>
        <w:pStyle w:val="Tekstprzypisudolnego"/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4. Przewidywane zagrożenia dla bezpieczeństwa i zdrowia ludzi występujące podczas realizacji robót budowlanych:</w:t>
      </w:r>
    </w:p>
    <w:p w14:paraId="064B205D" w14:textId="24891E31" w:rsidR="00902A72" w:rsidRPr="00902A72" w:rsidRDefault="00902A72" w:rsidP="00902A72">
      <w:pPr>
        <w:pStyle w:val="Tekstprzypisudolneg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 xml:space="preserve">- </w:t>
      </w:r>
      <w:r>
        <w:rPr>
          <w:rFonts w:ascii="Arial" w:hAnsi="Arial" w:cs="Arial"/>
          <w:color w:val="000000"/>
          <w:sz w:val="22"/>
          <w:szCs w:val="22"/>
        </w:rPr>
        <w:t>roboty budowlano – montażowe wykonywane przez co najmniej 2 osoby</w:t>
      </w:r>
    </w:p>
    <w:p w14:paraId="0B2551F3" w14:textId="17DA7E6F" w:rsidR="00902A72" w:rsidRDefault="00902A72" w:rsidP="00902A72">
      <w:pPr>
        <w:pStyle w:val="Tekstprzypisudolneg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 xml:space="preserve">- </w:t>
      </w:r>
      <w:r>
        <w:rPr>
          <w:rFonts w:ascii="Arial" w:hAnsi="Arial" w:cs="Arial"/>
          <w:color w:val="000000"/>
          <w:sz w:val="22"/>
          <w:szCs w:val="22"/>
        </w:rPr>
        <w:t>roboty wykończeniowe – uderzenie spadającym przedmiotem</w:t>
      </w:r>
    </w:p>
    <w:p w14:paraId="343129D0" w14:textId="2107868A" w:rsidR="00902A72" w:rsidRDefault="00902A72" w:rsidP="00902A72">
      <w:pPr>
        <w:pStyle w:val="Tekstprzypisudolneg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porażenie pr</w:t>
      </w:r>
      <w:r w:rsidR="006E1C67">
        <w:rPr>
          <w:rFonts w:ascii="Arial" w:hAnsi="Arial" w:cs="Arial"/>
          <w:color w:val="000000"/>
          <w:sz w:val="22"/>
          <w:szCs w:val="22"/>
        </w:rPr>
        <w:t>ą</w:t>
      </w:r>
      <w:r>
        <w:rPr>
          <w:rFonts w:ascii="Arial" w:hAnsi="Arial" w:cs="Arial"/>
          <w:color w:val="000000"/>
          <w:sz w:val="22"/>
          <w:szCs w:val="22"/>
        </w:rPr>
        <w:t xml:space="preserve">dem elektrycznym </w:t>
      </w:r>
    </w:p>
    <w:p w14:paraId="38C11275" w14:textId="62E026A2" w:rsidR="006E1C67" w:rsidRDefault="006E1C67" w:rsidP="00902A72">
      <w:pPr>
        <w:pStyle w:val="Tekstprzypisudolneg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- potrącenie pracownika lub osoby postronnej sprzętem </w:t>
      </w:r>
    </w:p>
    <w:p w14:paraId="4C370338" w14:textId="700D877B" w:rsidR="006E1C67" w:rsidRDefault="006E1C67" w:rsidP="00902A72">
      <w:pPr>
        <w:pStyle w:val="Tekstprzypisudolneg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pochwycenie kończyn przez napęd urządzeń</w:t>
      </w:r>
    </w:p>
    <w:p w14:paraId="451A4BA7" w14:textId="77777777" w:rsidR="00902A72" w:rsidRPr="00902A72" w:rsidRDefault="00902A72" w:rsidP="00902A72">
      <w:pPr>
        <w:pStyle w:val="Tekstprzypisudolnego"/>
        <w:jc w:val="both"/>
        <w:rPr>
          <w:rFonts w:ascii="Arial" w:hAnsi="Arial" w:cs="Arial"/>
          <w:color w:val="000000"/>
          <w:sz w:val="22"/>
          <w:szCs w:val="22"/>
        </w:rPr>
      </w:pPr>
    </w:p>
    <w:p w14:paraId="1CD511B9" w14:textId="77777777" w:rsidR="00902A72" w:rsidRPr="00902A72" w:rsidRDefault="00902A72" w:rsidP="00902A72">
      <w:pPr>
        <w:pStyle w:val="Tekstprzypisudolnego"/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5. Sposób prowadzenia instruktażu pracowników przed przystąpieniem do robót szczególnie niebezpiecznych:</w:t>
      </w:r>
    </w:p>
    <w:p w14:paraId="3515A7B2" w14:textId="7FB2A01B" w:rsidR="00902A72" w:rsidRPr="00902A72" w:rsidRDefault="00902A72" w:rsidP="00902A72">
      <w:pPr>
        <w:widowControl/>
        <w:numPr>
          <w:ilvl w:val="0"/>
          <w:numId w:val="13"/>
        </w:numPr>
        <w:suppressAutoHyphens w:val="0"/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 xml:space="preserve">wymagane jest opracowanie planu bezpieczeństwa i ochrony </w:t>
      </w:r>
      <w:proofErr w:type="spellStart"/>
      <w:r w:rsidRPr="00902A72">
        <w:rPr>
          <w:rFonts w:ascii="Arial" w:hAnsi="Arial" w:cs="Arial"/>
          <w:color w:val="000000"/>
          <w:sz w:val="22"/>
          <w:szCs w:val="22"/>
        </w:rPr>
        <w:t>zdrowia,w</w:t>
      </w:r>
      <w:proofErr w:type="spellEnd"/>
      <w:r w:rsidRPr="00902A72">
        <w:rPr>
          <w:rFonts w:ascii="Arial" w:hAnsi="Arial" w:cs="Arial"/>
          <w:color w:val="000000"/>
          <w:sz w:val="22"/>
          <w:szCs w:val="22"/>
        </w:rPr>
        <w:t xml:space="preserve"> rozumieniu Rozporządzenia Ministra Infrastruktury z dn.23.06.2003 (Dz.U. Nr120, poz.1126). Plan należy opracować dla poszczególnych zadań inwestycyjnych, po opracowaniu technologii wykonania robót budowlanych. Plan winien być opracowany przez kierownika budowy bądź inną uprawnioną osobę         i winien zawierać dane zgodnie z §3.1 przywołanego rozporządzenia</w:t>
      </w:r>
    </w:p>
    <w:p w14:paraId="1ACF2811" w14:textId="77777777" w:rsidR="00902A72" w:rsidRPr="00902A72" w:rsidRDefault="00902A72" w:rsidP="00902A72">
      <w:pPr>
        <w:pStyle w:val="Tekstprzypisudolnego"/>
        <w:numPr>
          <w:ilvl w:val="0"/>
          <w:numId w:val="1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 xml:space="preserve"> zgodnie z zasadami bezpieczeństwa pracy pracownicy wykonujący prace budowlane oraz pracownicy obsługi i nadzoru budowy winni być przeszkoleni w zakresie BHP i wyposażeni w odzież roboczą i ochronną zgodnie z rozdziałem VIII i X Kodeksu Pracy. (Dz.U. Nr. 169 poz. 1650),</w:t>
      </w:r>
    </w:p>
    <w:p w14:paraId="1840C3D5" w14:textId="77777777" w:rsidR="00902A72" w:rsidRPr="00902A72" w:rsidRDefault="00902A72" w:rsidP="00902A72">
      <w:pPr>
        <w:pStyle w:val="Tekstprzypisudolnego"/>
        <w:numPr>
          <w:ilvl w:val="0"/>
          <w:numId w:val="1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 xml:space="preserve"> wszyscy pracownicy powinni być zapoznani z przepisami zawartymi w Rozporządzeniu Ministra infrastruktury z dnia 6 lutego 2003r. w sprawie BHP przy wykonaniu robót budowlanych (Dz.U. nr 47, poz. 401)</w:t>
      </w:r>
    </w:p>
    <w:p w14:paraId="07A589F0" w14:textId="77777777" w:rsidR="00902A72" w:rsidRPr="00902A72" w:rsidRDefault="00902A72" w:rsidP="00902A72">
      <w:pPr>
        <w:pStyle w:val="Tekstprzypisudolnego"/>
        <w:jc w:val="both"/>
        <w:rPr>
          <w:rFonts w:ascii="Arial" w:hAnsi="Arial" w:cs="Arial"/>
          <w:color w:val="000000"/>
          <w:sz w:val="22"/>
          <w:szCs w:val="22"/>
        </w:rPr>
      </w:pPr>
    </w:p>
    <w:p w14:paraId="74A98191" w14:textId="77777777" w:rsidR="00902A72" w:rsidRPr="00902A72" w:rsidRDefault="00902A72" w:rsidP="00902A72">
      <w:pPr>
        <w:pStyle w:val="Tekstprzypisudolnego"/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6. Wykaz środków technicznych i organizacyjnych, zapobiegających niebezpieczeństwom wynikającym z wykonywania robót budowlanych:</w:t>
      </w:r>
    </w:p>
    <w:p w14:paraId="25DC9F86" w14:textId="77777777" w:rsidR="00902A72" w:rsidRPr="00902A72" w:rsidRDefault="00902A72" w:rsidP="00902A72">
      <w:pPr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W trakcie prowadzenia robót budowlanych kierownik budowy powinien zapewnić wszelkie możliwe środki techniczne i organizacyjne aby zapobiec niebezpieczeństwom wynikającym z wykonywania robót budowlanych w strefach szczególnego zagrożenia zdrowia w tym zapewniających bezpieczną i sprawną komunikację, umożliwiającą szybką ewakuację na wypadek pożaru, awarii i innych mogących wystąpić zagrożeń, m.in.:</w:t>
      </w:r>
    </w:p>
    <w:p w14:paraId="1BE0974C" w14:textId="77777777" w:rsidR="00902A72" w:rsidRPr="00902A72" w:rsidRDefault="00902A72" w:rsidP="00902A72">
      <w:pPr>
        <w:pStyle w:val="Tekstprzypisudolnego"/>
        <w:numPr>
          <w:ilvl w:val="0"/>
          <w:numId w:val="12"/>
        </w:numPr>
        <w:tabs>
          <w:tab w:val="clear" w:pos="340"/>
          <w:tab w:val="num" w:pos="180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należy wyznaczyć i oznakować drogi komunikacyjne lub ewakuacyjne dla ruchu pieszego, pojazdów i maszyn budowlanych</w:t>
      </w:r>
    </w:p>
    <w:p w14:paraId="1218FA41" w14:textId="77777777" w:rsidR="00902A72" w:rsidRPr="00902A72" w:rsidRDefault="00902A72" w:rsidP="00902A72">
      <w:pPr>
        <w:pStyle w:val="Tekstprzypisudolnego"/>
        <w:numPr>
          <w:ilvl w:val="0"/>
          <w:numId w:val="12"/>
        </w:numPr>
        <w:tabs>
          <w:tab w:val="clear" w:pos="340"/>
          <w:tab w:val="num" w:pos="180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w miejscach kolizyjnych należy wprowadzić oznaczenia ostrzegawcze</w:t>
      </w:r>
    </w:p>
    <w:p w14:paraId="63455991" w14:textId="77777777" w:rsidR="00902A72" w:rsidRPr="00902A72" w:rsidRDefault="00902A72" w:rsidP="00902A72">
      <w:pPr>
        <w:pStyle w:val="Tekstprzypisudolnego"/>
        <w:numPr>
          <w:ilvl w:val="0"/>
          <w:numId w:val="12"/>
        </w:numPr>
        <w:tabs>
          <w:tab w:val="clear" w:pos="340"/>
          <w:tab w:val="num" w:pos="180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należy wyznaczyć i oznaczyć drogi ewakuacyjne</w:t>
      </w:r>
    </w:p>
    <w:p w14:paraId="7689F43A" w14:textId="77777777" w:rsidR="00902A72" w:rsidRPr="00902A72" w:rsidRDefault="00902A72" w:rsidP="00902A72">
      <w:pPr>
        <w:pStyle w:val="Tekstprzypisudolnego"/>
        <w:numPr>
          <w:ilvl w:val="0"/>
          <w:numId w:val="12"/>
        </w:numPr>
        <w:tabs>
          <w:tab w:val="clear" w:pos="340"/>
          <w:tab w:val="num" w:pos="180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 xml:space="preserve">na czas przeprowadzania robót budowlanych należy wykonać wygrodzenie poszczególnych stref placu budowy </w:t>
      </w:r>
    </w:p>
    <w:p w14:paraId="12A9C409" w14:textId="77777777" w:rsidR="00902A72" w:rsidRPr="00902A72" w:rsidRDefault="00902A72" w:rsidP="00902A72">
      <w:pPr>
        <w:pStyle w:val="Tekstprzypisudolnego"/>
        <w:numPr>
          <w:ilvl w:val="0"/>
          <w:numId w:val="12"/>
        </w:numPr>
        <w:tabs>
          <w:tab w:val="clear" w:pos="340"/>
          <w:tab w:val="num" w:pos="180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na terenie budowy należy wyznaczyć i odpowiednio oznakować miejsca ze sprzętem gaśniczym</w:t>
      </w:r>
    </w:p>
    <w:p w14:paraId="15D24398" w14:textId="77777777" w:rsidR="00902A72" w:rsidRPr="00902A72" w:rsidRDefault="00902A72" w:rsidP="00902A72">
      <w:pPr>
        <w:pStyle w:val="Tekstprzypisudolnego"/>
        <w:numPr>
          <w:ilvl w:val="0"/>
          <w:numId w:val="12"/>
        </w:numPr>
        <w:tabs>
          <w:tab w:val="clear" w:pos="340"/>
          <w:tab w:val="num" w:pos="180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wykonywanie robót stwarzających zagrożenie pod nadzorem osób uprawnionych,</w:t>
      </w:r>
    </w:p>
    <w:p w14:paraId="3E77EC25" w14:textId="77777777" w:rsidR="00902A72" w:rsidRPr="00902A72" w:rsidRDefault="00902A72" w:rsidP="00902A72">
      <w:pPr>
        <w:pStyle w:val="Tekstprzypisudolnego"/>
        <w:numPr>
          <w:ilvl w:val="0"/>
          <w:numId w:val="12"/>
        </w:numPr>
        <w:tabs>
          <w:tab w:val="clear" w:pos="340"/>
          <w:tab w:val="num" w:pos="180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obowiązkowe przeszkolenia pracowników przez osoby uprawnione</w:t>
      </w:r>
    </w:p>
    <w:p w14:paraId="549E9F09" w14:textId="77777777" w:rsidR="00902A72" w:rsidRPr="00902A72" w:rsidRDefault="00902A72" w:rsidP="00902A72">
      <w:pPr>
        <w:pStyle w:val="Tekstprzypisudolnego"/>
        <w:numPr>
          <w:ilvl w:val="0"/>
          <w:numId w:val="12"/>
        </w:numPr>
        <w:tabs>
          <w:tab w:val="clear" w:pos="340"/>
          <w:tab w:val="num" w:pos="180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umieszczenie na pomieszczeniu socjalnym oznaczonym na planie terenu budowy (sporządza kierownik budowy) wykazu i numerów telefonów: najbliższego punktu lekarskiego, straży pożarnej, posterunku policji,</w:t>
      </w:r>
    </w:p>
    <w:p w14:paraId="6447FBA7" w14:textId="77777777" w:rsidR="00902A72" w:rsidRPr="00902A72" w:rsidRDefault="00902A72" w:rsidP="00902A72">
      <w:pPr>
        <w:pStyle w:val="Tekstprzypisudolnego"/>
        <w:numPr>
          <w:ilvl w:val="0"/>
          <w:numId w:val="12"/>
        </w:numPr>
        <w:tabs>
          <w:tab w:val="clear" w:pos="340"/>
          <w:tab w:val="num" w:pos="180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stosowanie wyłączników i zabezpieczeń różnicowo-prądowych,</w:t>
      </w:r>
    </w:p>
    <w:p w14:paraId="388E1846" w14:textId="77777777" w:rsidR="00902A72" w:rsidRPr="00902A72" w:rsidRDefault="00902A72" w:rsidP="00902A72">
      <w:pPr>
        <w:pStyle w:val="Tekstprzypisudolnego"/>
        <w:numPr>
          <w:ilvl w:val="0"/>
          <w:numId w:val="12"/>
        </w:numPr>
        <w:tabs>
          <w:tab w:val="clear" w:pos="340"/>
          <w:tab w:val="num" w:pos="180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obowiązek używania maszyn ze znakiem bezpieczeństwa: wszystkie maszyny i urządzenia używane w trakcie prowadzenia prac oraz użytkowania obiektu muszą zawierać instrukcję obsługi oraz posiadać znak bezpieczeństwa B.</w:t>
      </w:r>
    </w:p>
    <w:p w14:paraId="3E4610C5" w14:textId="77777777" w:rsidR="00902A72" w:rsidRPr="00902A72" w:rsidRDefault="00902A72" w:rsidP="00902A72">
      <w:pPr>
        <w:pStyle w:val="Tekstpodstawowy"/>
        <w:rPr>
          <w:rFonts w:ascii="Arial" w:hAnsi="Arial" w:cs="Arial"/>
          <w:color w:val="000000"/>
          <w:sz w:val="22"/>
          <w:szCs w:val="22"/>
          <w:lang w:val="pl-PL" w:eastAsia="pl-PL"/>
        </w:rPr>
      </w:pPr>
      <w:r w:rsidRPr="00902A72">
        <w:rPr>
          <w:rFonts w:ascii="Arial" w:hAnsi="Arial" w:cs="Arial"/>
          <w:color w:val="000000"/>
          <w:sz w:val="22"/>
          <w:szCs w:val="22"/>
          <w:lang w:val="pl-PL" w:eastAsia="pl-PL"/>
        </w:rPr>
        <w:lastRenderedPageBreak/>
        <w:t xml:space="preserve">Pracownicy zatrudnieni w trakcie wykonywania prac powinni być wyposażeni we właściwą odzież roboczą i ochronną oraz sprzęt ochrony osobistej, w zależności od wykonywanych prac. </w:t>
      </w:r>
    </w:p>
    <w:p w14:paraId="20FE1927" w14:textId="77777777" w:rsidR="00902A72" w:rsidRPr="00902A72" w:rsidRDefault="00902A72" w:rsidP="00902A72">
      <w:pPr>
        <w:pStyle w:val="Tekstprzypisudolnego"/>
        <w:jc w:val="both"/>
        <w:rPr>
          <w:rFonts w:ascii="Arial" w:hAnsi="Arial" w:cs="Arial"/>
          <w:color w:val="000000"/>
          <w:sz w:val="22"/>
          <w:szCs w:val="22"/>
        </w:rPr>
      </w:pPr>
    </w:p>
    <w:p w14:paraId="4F17C0DD" w14:textId="77777777" w:rsidR="00902A72" w:rsidRPr="00902A72" w:rsidRDefault="00902A72" w:rsidP="00902A72">
      <w:pPr>
        <w:pStyle w:val="Tekstprzypisudolnego"/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7. Uwagi:</w:t>
      </w:r>
    </w:p>
    <w:p w14:paraId="5D4EB400" w14:textId="77777777" w:rsidR="00902A72" w:rsidRPr="00902A72" w:rsidRDefault="00902A72" w:rsidP="00902A72">
      <w:pPr>
        <w:pStyle w:val="Tekstprzypisudolnego"/>
        <w:jc w:val="both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Biorąc pod uwagę zakres prac budowlanych oraz przeznaczenie obiektu, zgodnie z Art. 21a ust. 1 ustawy z dnia 7 lipca 1994r. Prawo budowlane (Dz. U. z 2003r Nr 207 poz. 2016), kierownik budowy zobowiązany jest przed rozpoczęciem budowy, sporządzić lub zapewnić sporządzenie planu BIOZ (Plan bezpieczeństwa i ochrony zdrowia) dla projektowanej inwestycji.</w:t>
      </w:r>
    </w:p>
    <w:p w14:paraId="13605C06" w14:textId="72B7062E" w:rsidR="00902A72" w:rsidRDefault="00902A72"/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7457"/>
        <w:gridCol w:w="818"/>
      </w:tblGrid>
      <w:tr w:rsidR="00180507" w:rsidRPr="00A25152" w14:paraId="26ED4A0C" w14:textId="77777777" w:rsidTr="00B971B9">
        <w:trPr>
          <w:trHeight w:val="262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2E31" w14:textId="77777777" w:rsidR="00180507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4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C9E6" w14:textId="77777777" w:rsidR="00180507" w:rsidRDefault="00180507" w:rsidP="00B97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Warunki ochrony p.poż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2398" w14:textId="77777777" w:rsidR="00180507" w:rsidRPr="00A25152" w:rsidRDefault="00180507" w:rsidP="00B971B9">
            <w:pPr>
              <w:ind w:left="360" w:hanging="3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3E814D" w14:textId="74F106A5" w:rsidR="00180507" w:rsidRDefault="00180507"/>
    <w:p w14:paraId="51A5040D" w14:textId="28D01BC4" w:rsidR="00270492" w:rsidRPr="00380826" w:rsidRDefault="008D621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Kuchnia</w:t>
      </w:r>
      <w:r w:rsidR="00A86935" w:rsidRPr="00380826">
        <w:rPr>
          <w:rFonts w:ascii="Arial" w:hAnsi="Arial" w:cs="Arial"/>
          <w:sz w:val="22"/>
          <w:szCs w:val="22"/>
        </w:rPr>
        <w:t xml:space="preserve"> znajdują się w części budynku </w:t>
      </w:r>
      <w:r>
        <w:rPr>
          <w:rFonts w:ascii="Arial" w:hAnsi="Arial" w:cs="Arial"/>
          <w:sz w:val="22"/>
          <w:szCs w:val="22"/>
        </w:rPr>
        <w:t xml:space="preserve"> szkoły </w:t>
      </w:r>
      <w:r w:rsidR="00A86935" w:rsidRPr="00380826">
        <w:rPr>
          <w:rFonts w:ascii="Arial" w:hAnsi="Arial" w:cs="Arial"/>
          <w:sz w:val="22"/>
          <w:szCs w:val="22"/>
        </w:rPr>
        <w:t>na poziomie parteru</w:t>
      </w:r>
      <w:r>
        <w:rPr>
          <w:rFonts w:ascii="Arial" w:hAnsi="Arial" w:cs="Arial"/>
          <w:sz w:val="22"/>
          <w:szCs w:val="22"/>
        </w:rPr>
        <w:t>.</w:t>
      </w:r>
      <w:r w:rsidR="00A86935" w:rsidRPr="003808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Nie stanowi odrębnej strefy pożarowej.</w:t>
      </w:r>
    </w:p>
    <w:p w14:paraId="76E9CC9B" w14:textId="3487ACC6" w:rsidR="00270492" w:rsidRPr="00380826" w:rsidRDefault="008D621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Wejście do Kuchni prowadzi na zewnątrz budynku a d</w:t>
      </w:r>
      <w:r w:rsidR="00A53DB1" w:rsidRPr="00380826">
        <w:rPr>
          <w:rFonts w:ascii="Arial" w:hAnsi="Arial" w:cs="Arial"/>
          <w:sz w:val="22"/>
          <w:szCs w:val="22"/>
        </w:rPr>
        <w:t>ługość przejścia ewakuacyjnego nie przekroczy     40m.</w:t>
      </w:r>
    </w:p>
    <w:p w14:paraId="2AA5AF8F" w14:textId="77777777" w:rsidR="008D6216" w:rsidRDefault="00270492">
      <w:pPr>
        <w:rPr>
          <w:rFonts w:ascii="Arial" w:hAnsi="Arial" w:cs="Arial"/>
          <w:sz w:val="22"/>
          <w:szCs w:val="22"/>
        </w:rPr>
      </w:pPr>
      <w:r w:rsidRPr="00380826">
        <w:rPr>
          <w:rFonts w:ascii="Arial" w:hAnsi="Arial" w:cs="Arial"/>
          <w:sz w:val="22"/>
          <w:szCs w:val="22"/>
        </w:rPr>
        <w:t>W zakresie oświetlenia ewakuacyjnego należy zaprojektować oprawy oświetlenia awaryjnego, tak aby minimalne natężenie oświetlenia wynosiło średni 1lx lecz nie mniej niż 0,5 lx na powierzchni drogi ewakuacyjnej, przy oświetleniu bezpośrednim ( bez światła odbitego od ścian i sufitu), natomiast w pobliżu urządzeń prze</w:t>
      </w:r>
      <w:r w:rsidR="00D00C57" w:rsidRPr="00380826">
        <w:rPr>
          <w:rFonts w:ascii="Arial" w:hAnsi="Arial" w:cs="Arial"/>
          <w:sz w:val="22"/>
          <w:szCs w:val="22"/>
        </w:rPr>
        <w:t>ciwpożarowych -</w:t>
      </w:r>
      <w:r w:rsidRPr="00380826">
        <w:rPr>
          <w:rFonts w:ascii="Arial" w:hAnsi="Arial" w:cs="Arial"/>
          <w:sz w:val="22"/>
          <w:szCs w:val="22"/>
        </w:rPr>
        <w:t xml:space="preserve"> 5lx. </w:t>
      </w:r>
    </w:p>
    <w:p w14:paraId="72D89B86" w14:textId="6BEE0F00" w:rsidR="00270492" w:rsidRPr="00380826" w:rsidRDefault="00447C7E">
      <w:pPr>
        <w:rPr>
          <w:rFonts w:ascii="Arial" w:hAnsi="Arial" w:cs="Arial"/>
          <w:sz w:val="22"/>
          <w:szCs w:val="22"/>
        </w:rPr>
      </w:pPr>
      <w:r w:rsidRPr="00380826">
        <w:rPr>
          <w:rFonts w:ascii="Arial" w:hAnsi="Arial" w:cs="Arial"/>
          <w:sz w:val="22"/>
          <w:szCs w:val="22"/>
        </w:rPr>
        <w:t xml:space="preserve">Oprawy oświetlenia awaryjnego oraz podświetlane znaki ewakuacyjne powinny być wyposażone w </w:t>
      </w:r>
      <w:proofErr w:type="spellStart"/>
      <w:r w:rsidRPr="00380826">
        <w:rPr>
          <w:rFonts w:ascii="Arial" w:hAnsi="Arial" w:cs="Arial"/>
          <w:sz w:val="22"/>
          <w:szCs w:val="22"/>
        </w:rPr>
        <w:t>inwerty</w:t>
      </w:r>
      <w:proofErr w:type="spellEnd"/>
      <w:r w:rsidRPr="00380826">
        <w:rPr>
          <w:rFonts w:ascii="Arial" w:hAnsi="Arial" w:cs="Arial"/>
          <w:sz w:val="22"/>
          <w:szCs w:val="22"/>
        </w:rPr>
        <w:t xml:space="preserve"> z baterią o czasie podtrzymania zasilania przez jedna godzinę. Zastosowane oprawy powinny posiadać dopuszczenie CNBOP. Usytuowanie punktów oświetlenia awaryjnego przedstawione zostały w projekcie elektrycznym</w:t>
      </w:r>
      <w:r w:rsidR="008D6216">
        <w:rPr>
          <w:rFonts w:ascii="Arial" w:hAnsi="Arial" w:cs="Arial"/>
          <w:sz w:val="22"/>
          <w:szCs w:val="22"/>
        </w:rPr>
        <w:t>.</w:t>
      </w:r>
    </w:p>
    <w:p w14:paraId="33D68301" w14:textId="72946831" w:rsidR="00A53DB1" w:rsidRPr="00380826" w:rsidRDefault="00A53DB1">
      <w:pPr>
        <w:rPr>
          <w:rFonts w:ascii="Arial" w:hAnsi="Arial" w:cs="Arial"/>
          <w:sz w:val="22"/>
          <w:szCs w:val="22"/>
        </w:rPr>
      </w:pPr>
      <w:r w:rsidRPr="00380826">
        <w:rPr>
          <w:rFonts w:ascii="Arial" w:hAnsi="Arial" w:cs="Arial"/>
          <w:sz w:val="22"/>
          <w:szCs w:val="22"/>
        </w:rPr>
        <w:t>Materiały stosowane do wystroju wnętrz będą jako  niepalne lub co najmniej trudno zapalne, nie toksyczne i nie intensywnie dymiące.</w:t>
      </w:r>
    </w:p>
    <w:p w14:paraId="1EA42D31" w14:textId="303D98F8" w:rsidR="00447C7E" w:rsidRPr="00447C7E" w:rsidRDefault="00447C7E">
      <w:pPr>
        <w:rPr>
          <w:rFonts w:ascii="Arial" w:hAnsi="Arial" w:cs="Arial"/>
          <w:color w:val="000000"/>
          <w:sz w:val="22"/>
          <w:szCs w:val="22"/>
        </w:rPr>
      </w:pPr>
      <w:r w:rsidRPr="00447C7E">
        <w:rPr>
          <w:rFonts w:ascii="Arial" w:hAnsi="Arial" w:cs="Arial"/>
          <w:color w:val="000000"/>
          <w:sz w:val="22"/>
          <w:szCs w:val="22"/>
        </w:rPr>
        <w:t>Oznakowanie tabliczkami p.poż:</w:t>
      </w:r>
    </w:p>
    <w:p w14:paraId="462232CB" w14:textId="60FD7A19" w:rsidR="00447C7E" w:rsidRPr="00447C7E" w:rsidRDefault="00447C7E">
      <w:pPr>
        <w:rPr>
          <w:rFonts w:ascii="Arial" w:hAnsi="Arial" w:cs="Arial"/>
          <w:color w:val="000000"/>
          <w:sz w:val="22"/>
          <w:szCs w:val="22"/>
        </w:rPr>
      </w:pPr>
      <w:r w:rsidRPr="00447C7E">
        <w:rPr>
          <w:rFonts w:ascii="Arial" w:hAnsi="Arial" w:cs="Arial"/>
          <w:color w:val="000000"/>
          <w:sz w:val="22"/>
          <w:szCs w:val="22"/>
        </w:rPr>
        <w:t>- wyjście na zewnątrz</w:t>
      </w:r>
    </w:p>
    <w:p w14:paraId="7741E9CB" w14:textId="6EA1CE20" w:rsidR="00447C7E" w:rsidRDefault="00447C7E">
      <w:pPr>
        <w:rPr>
          <w:rFonts w:ascii="Arial" w:hAnsi="Arial" w:cs="Arial"/>
          <w:color w:val="000000"/>
          <w:sz w:val="22"/>
          <w:szCs w:val="22"/>
        </w:rPr>
      </w:pPr>
      <w:r w:rsidRPr="00447C7E">
        <w:rPr>
          <w:rFonts w:ascii="Arial" w:hAnsi="Arial" w:cs="Arial"/>
          <w:color w:val="000000"/>
          <w:sz w:val="22"/>
          <w:szCs w:val="22"/>
        </w:rPr>
        <w:t>- nad gaśnicą.</w:t>
      </w:r>
    </w:p>
    <w:p w14:paraId="506D934A" w14:textId="16B86CDB" w:rsidR="00447C7E" w:rsidRDefault="00447C7E">
      <w:pPr>
        <w:rPr>
          <w:rFonts w:ascii="Arial" w:hAnsi="Arial" w:cs="Arial"/>
          <w:color w:val="000000"/>
          <w:sz w:val="22"/>
          <w:szCs w:val="22"/>
        </w:rPr>
      </w:pPr>
    </w:p>
    <w:p w14:paraId="3C34C169" w14:textId="4EECA74B" w:rsidR="00447C7E" w:rsidRDefault="00447C7E">
      <w:pPr>
        <w:rPr>
          <w:rFonts w:ascii="Arial" w:hAnsi="Arial" w:cs="Arial"/>
          <w:color w:val="000000"/>
          <w:sz w:val="22"/>
          <w:szCs w:val="22"/>
        </w:rPr>
      </w:pPr>
    </w:p>
    <w:p w14:paraId="50EC99CA" w14:textId="77777777" w:rsidR="00447C7E" w:rsidRPr="00C82B59" w:rsidRDefault="00447C7E" w:rsidP="00380826">
      <w:pPr>
        <w:ind w:left="6372"/>
        <w:rPr>
          <w:rFonts w:ascii="Arial" w:hAnsi="Arial" w:cs="Arial"/>
          <w:color w:val="000000"/>
          <w:sz w:val="22"/>
          <w:szCs w:val="22"/>
        </w:rPr>
      </w:pPr>
      <w:r w:rsidRPr="00902A72">
        <w:rPr>
          <w:rFonts w:ascii="Arial" w:hAnsi="Arial" w:cs="Arial"/>
          <w:color w:val="000000"/>
          <w:sz w:val="22"/>
          <w:szCs w:val="22"/>
        </w:rPr>
        <w:t>arch. Artur Paczkowski</w:t>
      </w:r>
    </w:p>
    <w:p w14:paraId="67DAD364" w14:textId="77777777" w:rsidR="00447C7E" w:rsidRPr="00447C7E" w:rsidRDefault="00447C7E">
      <w:pPr>
        <w:rPr>
          <w:rFonts w:ascii="Arial" w:hAnsi="Arial" w:cs="Arial"/>
          <w:color w:val="000000"/>
          <w:sz w:val="22"/>
          <w:szCs w:val="22"/>
        </w:rPr>
      </w:pPr>
    </w:p>
    <w:sectPr w:rsidR="00447C7E" w:rsidRPr="00447C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61C2C"/>
    <w:multiLevelType w:val="hybridMultilevel"/>
    <w:tmpl w:val="C498A8A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C37C4"/>
    <w:multiLevelType w:val="hybridMultilevel"/>
    <w:tmpl w:val="532425A6"/>
    <w:lvl w:ilvl="0" w:tplc="DAE4050A">
      <w:start w:val="1"/>
      <w:numFmt w:val="decimalZero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64ED9"/>
    <w:multiLevelType w:val="hybridMultilevel"/>
    <w:tmpl w:val="0A0E26A6"/>
    <w:lvl w:ilvl="0" w:tplc="36ACCC8A">
      <w:start w:val="1"/>
      <w:numFmt w:val="decimal"/>
      <w:lvlText w:val="%1."/>
      <w:lvlJc w:val="left"/>
      <w:pPr>
        <w:ind w:left="786" w:hanging="360"/>
      </w:pPr>
      <w:rPr>
        <w:rFonts w:hint="default"/>
        <w:spacing w:val="0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A71F0"/>
    <w:multiLevelType w:val="hybridMultilevel"/>
    <w:tmpl w:val="9C2A947A"/>
    <w:lvl w:ilvl="0" w:tplc="28FCCC8E">
      <w:start w:val="1"/>
      <w:numFmt w:val="bullet"/>
      <w:lvlText w:val="-"/>
      <w:lvlJc w:val="left"/>
      <w:pPr>
        <w:tabs>
          <w:tab w:val="num" w:pos="1077"/>
        </w:tabs>
        <w:ind w:left="1077" w:hanging="360"/>
      </w:pPr>
      <w:rPr>
        <w:rFonts w:ascii="Lucida Console" w:hAnsi="Lucida Console" w:hint="default"/>
      </w:rPr>
    </w:lvl>
    <w:lvl w:ilvl="1" w:tplc="04150005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Arial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Arial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1E4E4BE1"/>
    <w:multiLevelType w:val="hybridMultilevel"/>
    <w:tmpl w:val="927C41E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C7820E4"/>
    <w:multiLevelType w:val="hybridMultilevel"/>
    <w:tmpl w:val="18780D5E"/>
    <w:lvl w:ilvl="0" w:tplc="42B816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74FCC"/>
    <w:multiLevelType w:val="hybridMultilevel"/>
    <w:tmpl w:val="213C5E38"/>
    <w:lvl w:ilvl="0" w:tplc="65DE6704">
      <w:start w:val="1"/>
      <w:numFmt w:val="bullet"/>
      <w:lvlText w:val="-"/>
      <w:lvlJc w:val="left"/>
      <w:pPr>
        <w:tabs>
          <w:tab w:val="num" w:pos="340"/>
        </w:tabs>
        <w:ind w:left="397" w:hanging="284"/>
      </w:pPr>
      <w:rPr>
        <w:rFonts w:ascii="Lucida Console" w:hAnsi="Lucida Console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C25E7"/>
    <w:multiLevelType w:val="hybridMultilevel"/>
    <w:tmpl w:val="1C8693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2829ED"/>
    <w:multiLevelType w:val="hybridMultilevel"/>
    <w:tmpl w:val="8EF86B8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E76143"/>
    <w:multiLevelType w:val="hybridMultilevel"/>
    <w:tmpl w:val="0D18C13A"/>
    <w:lvl w:ilvl="0" w:tplc="28FCCC8E">
      <w:start w:val="1"/>
      <w:numFmt w:val="bullet"/>
      <w:lvlText w:val="-"/>
      <w:lvlJc w:val="left"/>
      <w:pPr>
        <w:tabs>
          <w:tab w:val="num" w:pos="1077"/>
        </w:tabs>
        <w:ind w:left="1077" w:hanging="360"/>
      </w:pPr>
      <w:rPr>
        <w:rFonts w:ascii="Lucida Console" w:hAnsi="Lucida Console" w:hint="default"/>
      </w:rPr>
    </w:lvl>
    <w:lvl w:ilvl="1" w:tplc="04150005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Arial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Arial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5DF719C9"/>
    <w:multiLevelType w:val="hybridMultilevel"/>
    <w:tmpl w:val="DB284BBC"/>
    <w:lvl w:ilvl="0" w:tplc="65DE6704">
      <w:start w:val="1"/>
      <w:numFmt w:val="bullet"/>
      <w:lvlText w:val="-"/>
      <w:lvlJc w:val="left"/>
      <w:pPr>
        <w:tabs>
          <w:tab w:val="num" w:pos="340"/>
        </w:tabs>
        <w:ind w:left="397" w:hanging="284"/>
      </w:pPr>
      <w:rPr>
        <w:rFonts w:ascii="Lucida Console" w:hAnsi="Lucida Console" w:hint="default"/>
      </w:rPr>
    </w:lvl>
    <w:lvl w:ilvl="1" w:tplc="04150005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Arial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Arial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69257851"/>
    <w:multiLevelType w:val="hybridMultilevel"/>
    <w:tmpl w:val="9474ADD4"/>
    <w:lvl w:ilvl="0" w:tplc="D8E452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A7A1A43"/>
    <w:multiLevelType w:val="hybridMultilevel"/>
    <w:tmpl w:val="569C33E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12D152C"/>
    <w:multiLevelType w:val="hybridMultilevel"/>
    <w:tmpl w:val="18780D5E"/>
    <w:lvl w:ilvl="0" w:tplc="42B816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9608C0"/>
    <w:multiLevelType w:val="hybridMultilevel"/>
    <w:tmpl w:val="91E80968"/>
    <w:lvl w:ilvl="0" w:tplc="A3F454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7"/>
  </w:num>
  <w:num w:numId="5">
    <w:abstractNumId w:val="13"/>
  </w:num>
  <w:num w:numId="6">
    <w:abstractNumId w:val="5"/>
  </w:num>
  <w:num w:numId="7">
    <w:abstractNumId w:val="4"/>
  </w:num>
  <w:num w:numId="8">
    <w:abstractNumId w:val="0"/>
  </w:num>
  <w:num w:numId="9">
    <w:abstractNumId w:val="1"/>
  </w:num>
  <w:num w:numId="10">
    <w:abstractNumId w:val="3"/>
  </w:num>
  <w:num w:numId="11">
    <w:abstractNumId w:val="9"/>
  </w:num>
  <w:num w:numId="12">
    <w:abstractNumId w:val="10"/>
  </w:num>
  <w:num w:numId="13">
    <w:abstractNumId w:val="6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CC7"/>
    <w:rsid w:val="000831F3"/>
    <w:rsid w:val="000D010D"/>
    <w:rsid w:val="001500B1"/>
    <w:rsid w:val="00162611"/>
    <w:rsid w:val="00167557"/>
    <w:rsid w:val="00180507"/>
    <w:rsid w:val="00194F87"/>
    <w:rsid w:val="001C16DF"/>
    <w:rsid w:val="00270492"/>
    <w:rsid w:val="003467FD"/>
    <w:rsid w:val="0037113F"/>
    <w:rsid w:val="00380826"/>
    <w:rsid w:val="00447C7E"/>
    <w:rsid w:val="00506800"/>
    <w:rsid w:val="00571CC7"/>
    <w:rsid w:val="00573679"/>
    <w:rsid w:val="00596AF6"/>
    <w:rsid w:val="006C1886"/>
    <w:rsid w:val="006E1C67"/>
    <w:rsid w:val="0074240C"/>
    <w:rsid w:val="00755D60"/>
    <w:rsid w:val="007642B5"/>
    <w:rsid w:val="00793355"/>
    <w:rsid w:val="007D5130"/>
    <w:rsid w:val="008077C6"/>
    <w:rsid w:val="008D6216"/>
    <w:rsid w:val="008F44C4"/>
    <w:rsid w:val="00902A72"/>
    <w:rsid w:val="009155F6"/>
    <w:rsid w:val="00924B5D"/>
    <w:rsid w:val="00941782"/>
    <w:rsid w:val="0099254F"/>
    <w:rsid w:val="009B6591"/>
    <w:rsid w:val="00A53DB1"/>
    <w:rsid w:val="00A86935"/>
    <w:rsid w:val="00B4204B"/>
    <w:rsid w:val="00C15752"/>
    <w:rsid w:val="00C23D21"/>
    <w:rsid w:val="00C602FA"/>
    <w:rsid w:val="00C82B59"/>
    <w:rsid w:val="00C858C2"/>
    <w:rsid w:val="00CB3B18"/>
    <w:rsid w:val="00D00C57"/>
    <w:rsid w:val="00D20898"/>
    <w:rsid w:val="00D37E11"/>
    <w:rsid w:val="00D52C65"/>
    <w:rsid w:val="00D71779"/>
    <w:rsid w:val="00EB493C"/>
    <w:rsid w:val="00EE2AB6"/>
    <w:rsid w:val="00F50683"/>
    <w:rsid w:val="00FB5B23"/>
    <w:rsid w:val="00FC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A1620"/>
  <w15:chartTrackingRefBased/>
  <w15:docId w15:val="{7E89C497-7D51-4C0C-BAC0-F2F29BD7F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1CC7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6C18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188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6C1886"/>
    <w:pPr>
      <w:widowControl/>
      <w:suppressAutoHyphens w:val="0"/>
      <w:overflowPunct/>
      <w:autoSpaceDE/>
      <w:autoSpaceDN/>
      <w:adjustRightInd/>
      <w:textAlignment w:val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C18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C1886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902A72"/>
    <w:pPr>
      <w:widowControl/>
      <w:suppressAutoHyphens w:val="0"/>
      <w:overflowPunct/>
      <w:autoSpaceDE/>
      <w:autoSpaceDN/>
      <w:adjustRightInd/>
      <w:jc w:val="both"/>
      <w:textAlignment w:val="auto"/>
    </w:pPr>
    <w:rPr>
      <w:rFonts w:ascii="Tahoma" w:hAnsi="Tahoma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02A72"/>
    <w:rPr>
      <w:rFonts w:ascii="Tahoma" w:eastAsia="Times New Roman" w:hAnsi="Tahoma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59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ACDA2-BFFA-4917-9DC9-4F32FA0F0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10</Pages>
  <Words>2132</Words>
  <Characters>12797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Paczkowska</dc:creator>
  <cp:keywords/>
  <dc:description/>
  <cp:lastModifiedBy>Paulina Paczkowska</cp:lastModifiedBy>
  <cp:revision>19</cp:revision>
  <dcterms:created xsi:type="dcterms:W3CDTF">2020-07-15T16:09:00Z</dcterms:created>
  <dcterms:modified xsi:type="dcterms:W3CDTF">2020-07-15T17:28:00Z</dcterms:modified>
</cp:coreProperties>
</file>